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02D0" w:rsidRPr="004F02D0" w:rsidRDefault="004F02D0">
      <w:pPr>
        <w:rPr>
          <w:b/>
          <w:sz w:val="28"/>
          <w:szCs w:val="28"/>
        </w:rPr>
      </w:pPr>
      <w:bookmarkStart w:id="0" w:name="_Hlk80966150"/>
      <w:r w:rsidRPr="004F02D0">
        <w:rPr>
          <w:b/>
          <w:sz w:val="28"/>
          <w:szCs w:val="28"/>
        </w:rPr>
        <w:t>PATIENT SURVEY 202</w:t>
      </w:r>
      <w:r w:rsidR="00E217BC">
        <w:rPr>
          <w:b/>
          <w:sz w:val="28"/>
          <w:szCs w:val="28"/>
        </w:rPr>
        <w:t>4</w:t>
      </w:r>
      <w:r w:rsidR="00327E9E">
        <w:rPr>
          <w:b/>
          <w:sz w:val="28"/>
          <w:szCs w:val="28"/>
        </w:rPr>
        <w:t xml:space="preserve"> (National)</w:t>
      </w:r>
    </w:p>
    <w:p w:rsidR="004F02D0" w:rsidRPr="004F02D0" w:rsidRDefault="004F02D0">
      <w:pPr>
        <w:rPr>
          <w:b/>
          <w:sz w:val="28"/>
          <w:szCs w:val="28"/>
        </w:rPr>
      </w:pPr>
      <w:bookmarkStart w:id="1" w:name="_Hlk80967724"/>
      <w:r w:rsidRPr="004F02D0">
        <w:rPr>
          <w:b/>
          <w:sz w:val="28"/>
          <w:szCs w:val="28"/>
        </w:rPr>
        <w:t xml:space="preserve">QUESTIONNAIRES SENT OUT </w:t>
      </w:r>
      <w:r w:rsidR="00CD358B">
        <w:rPr>
          <w:b/>
          <w:sz w:val="28"/>
          <w:szCs w:val="28"/>
        </w:rPr>
        <w:t>5</w:t>
      </w:r>
      <w:r w:rsidR="00067198">
        <w:rPr>
          <w:b/>
          <w:sz w:val="28"/>
          <w:szCs w:val="28"/>
        </w:rPr>
        <w:t>91</w:t>
      </w:r>
      <w:r w:rsidRPr="004F02D0">
        <w:rPr>
          <w:b/>
          <w:sz w:val="28"/>
          <w:szCs w:val="28"/>
        </w:rPr>
        <w:t xml:space="preserve"> – </w:t>
      </w:r>
      <w:r w:rsidR="00E217BC">
        <w:rPr>
          <w:b/>
          <w:sz w:val="28"/>
          <w:szCs w:val="28"/>
        </w:rPr>
        <w:t>1</w:t>
      </w:r>
      <w:r w:rsidR="00CD358B">
        <w:rPr>
          <w:b/>
          <w:sz w:val="28"/>
          <w:szCs w:val="28"/>
        </w:rPr>
        <w:t>0</w:t>
      </w:r>
      <w:r w:rsidR="00067198">
        <w:rPr>
          <w:b/>
          <w:sz w:val="28"/>
          <w:szCs w:val="28"/>
        </w:rPr>
        <w:t>1</w:t>
      </w:r>
      <w:r w:rsidRPr="004F02D0">
        <w:rPr>
          <w:b/>
          <w:sz w:val="28"/>
          <w:szCs w:val="28"/>
        </w:rPr>
        <w:t xml:space="preserve"> SURVEYS RETURNED = </w:t>
      </w:r>
      <w:r w:rsidR="00067198">
        <w:rPr>
          <w:b/>
          <w:sz w:val="28"/>
          <w:szCs w:val="28"/>
        </w:rPr>
        <w:t>17</w:t>
      </w:r>
      <w:r w:rsidRPr="004F02D0">
        <w:rPr>
          <w:b/>
          <w:sz w:val="28"/>
          <w:szCs w:val="28"/>
        </w:rPr>
        <w:t xml:space="preserve">% </w:t>
      </w:r>
    </w:p>
    <w:tbl>
      <w:tblPr>
        <w:tblStyle w:val="TableGrid"/>
        <w:tblW w:w="13948" w:type="dxa"/>
        <w:tblLook w:val="04A0" w:firstRow="1" w:lastRow="0" w:firstColumn="1" w:lastColumn="0" w:noHBand="0" w:noVBand="1"/>
      </w:tblPr>
      <w:tblGrid>
        <w:gridCol w:w="8610"/>
        <w:gridCol w:w="1679"/>
        <w:gridCol w:w="1862"/>
        <w:gridCol w:w="1797"/>
      </w:tblGrid>
      <w:tr w:rsidR="00067198" w:rsidRPr="004F02D0" w:rsidTr="00067198">
        <w:trPr>
          <w:trHeight w:val="402"/>
        </w:trPr>
        <w:tc>
          <w:tcPr>
            <w:tcW w:w="8610" w:type="dxa"/>
          </w:tcPr>
          <w:p w:rsidR="00067198" w:rsidRPr="004F02D0" w:rsidRDefault="00067198" w:rsidP="004F02D0">
            <w:pPr>
              <w:rPr>
                <w:b/>
                <w:sz w:val="28"/>
                <w:szCs w:val="28"/>
              </w:rPr>
            </w:pPr>
            <w:bookmarkStart w:id="2" w:name="_Hlk80965944"/>
            <w:bookmarkEnd w:id="0"/>
            <w:bookmarkEnd w:id="1"/>
            <w:r w:rsidRPr="004F02D0">
              <w:rPr>
                <w:b/>
                <w:sz w:val="28"/>
                <w:szCs w:val="28"/>
              </w:rPr>
              <w:t>RATING</w:t>
            </w:r>
            <w:r>
              <w:rPr>
                <w:b/>
                <w:sz w:val="28"/>
                <w:szCs w:val="28"/>
              </w:rPr>
              <w:t xml:space="preserve"> 2024</w:t>
            </w:r>
          </w:p>
        </w:tc>
        <w:tc>
          <w:tcPr>
            <w:tcW w:w="1679" w:type="dxa"/>
          </w:tcPr>
          <w:p w:rsidR="00067198" w:rsidRDefault="00067198" w:rsidP="004F02D0">
            <w:pPr>
              <w:jc w:val="center"/>
              <w:rPr>
                <w:b/>
                <w:sz w:val="28"/>
                <w:szCs w:val="28"/>
              </w:rPr>
            </w:pPr>
            <w:r>
              <w:rPr>
                <w:b/>
                <w:sz w:val="28"/>
                <w:szCs w:val="28"/>
              </w:rPr>
              <w:t>Practice average 2023</w:t>
            </w:r>
          </w:p>
          <w:p w:rsidR="00067198" w:rsidRPr="004F02D0" w:rsidRDefault="00067198" w:rsidP="004F02D0">
            <w:pPr>
              <w:jc w:val="center"/>
              <w:rPr>
                <w:b/>
                <w:sz w:val="28"/>
                <w:szCs w:val="28"/>
              </w:rPr>
            </w:pPr>
          </w:p>
        </w:tc>
        <w:tc>
          <w:tcPr>
            <w:tcW w:w="1862" w:type="dxa"/>
          </w:tcPr>
          <w:p w:rsidR="00067198" w:rsidRPr="004F02D0" w:rsidRDefault="00067198" w:rsidP="004F02D0">
            <w:pPr>
              <w:jc w:val="center"/>
              <w:rPr>
                <w:b/>
                <w:sz w:val="28"/>
                <w:szCs w:val="28"/>
              </w:rPr>
            </w:pPr>
            <w:r w:rsidRPr="004F02D0">
              <w:rPr>
                <w:b/>
                <w:sz w:val="28"/>
                <w:szCs w:val="28"/>
              </w:rPr>
              <w:t xml:space="preserve">LOCAL </w:t>
            </w:r>
            <w:r>
              <w:rPr>
                <w:b/>
                <w:sz w:val="28"/>
                <w:szCs w:val="28"/>
              </w:rPr>
              <w:t>ICS</w:t>
            </w:r>
            <w:r w:rsidRPr="004F02D0">
              <w:rPr>
                <w:b/>
                <w:sz w:val="28"/>
                <w:szCs w:val="28"/>
              </w:rPr>
              <w:t xml:space="preserve"> AVERAGE</w:t>
            </w:r>
          </w:p>
        </w:tc>
        <w:tc>
          <w:tcPr>
            <w:tcW w:w="1797" w:type="dxa"/>
          </w:tcPr>
          <w:p w:rsidR="00067198" w:rsidRPr="004F02D0" w:rsidRDefault="00067198" w:rsidP="004F02D0">
            <w:pPr>
              <w:jc w:val="center"/>
              <w:rPr>
                <w:b/>
                <w:sz w:val="28"/>
                <w:szCs w:val="28"/>
              </w:rPr>
            </w:pPr>
            <w:r w:rsidRPr="004F02D0">
              <w:rPr>
                <w:b/>
                <w:sz w:val="28"/>
                <w:szCs w:val="28"/>
              </w:rPr>
              <w:t>NATIONAL AVERAGE</w:t>
            </w:r>
          </w:p>
        </w:tc>
      </w:tr>
      <w:tr w:rsidR="00067198" w:rsidTr="00067198">
        <w:trPr>
          <w:trHeight w:val="778"/>
        </w:trPr>
        <w:tc>
          <w:tcPr>
            <w:tcW w:w="8610" w:type="dxa"/>
          </w:tcPr>
          <w:p w:rsidR="00067198" w:rsidRPr="004F02D0" w:rsidRDefault="00067198">
            <w:pPr>
              <w:rPr>
                <w:sz w:val="28"/>
                <w:szCs w:val="28"/>
              </w:rPr>
            </w:pPr>
            <w:r>
              <w:rPr>
                <w:b/>
                <w:sz w:val="28"/>
                <w:szCs w:val="28"/>
              </w:rPr>
              <w:t>39</w:t>
            </w:r>
            <w:r w:rsidRPr="007061AE">
              <w:rPr>
                <w:b/>
                <w:sz w:val="28"/>
                <w:szCs w:val="28"/>
              </w:rPr>
              <w:t>%</w:t>
            </w:r>
            <w:r>
              <w:rPr>
                <w:sz w:val="28"/>
                <w:szCs w:val="28"/>
              </w:rPr>
              <w:t xml:space="preserve"> of respondents find it easy to get through to this GP practice by phone</w:t>
            </w:r>
          </w:p>
        </w:tc>
        <w:tc>
          <w:tcPr>
            <w:tcW w:w="1679" w:type="dxa"/>
          </w:tcPr>
          <w:p w:rsidR="00067198" w:rsidRDefault="00067198" w:rsidP="004F02D0">
            <w:pPr>
              <w:jc w:val="center"/>
              <w:rPr>
                <w:b/>
                <w:sz w:val="28"/>
                <w:szCs w:val="28"/>
              </w:rPr>
            </w:pPr>
            <w:r>
              <w:rPr>
                <w:b/>
                <w:sz w:val="28"/>
                <w:szCs w:val="28"/>
              </w:rPr>
              <w:t>31%</w:t>
            </w:r>
          </w:p>
        </w:tc>
        <w:tc>
          <w:tcPr>
            <w:tcW w:w="1862" w:type="dxa"/>
          </w:tcPr>
          <w:p w:rsidR="00067198" w:rsidRPr="00C61085" w:rsidRDefault="00067198" w:rsidP="004F02D0">
            <w:pPr>
              <w:jc w:val="center"/>
              <w:rPr>
                <w:b/>
                <w:sz w:val="28"/>
                <w:szCs w:val="28"/>
              </w:rPr>
            </w:pPr>
            <w:r>
              <w:rPr>
                <w:b/>
                <w:sz w:val="28"/>
                <w:szCs w:val="28"/>
              </w:rPr>
              <w:t>44</w:t>
            </w:r>
            <w:r w:rsidRPr="00C61085">
              <w:rPr>
                <w:b/>
                <w:sz w:val="28"/>
                <w:szCs w:val="28"/>
              </w:rPr>
              <w:t>%</w:t>
            </w:r>
          </w:p>
        </w:tc>
        <w:tc>
          <w:tcPr>
            <w:tcW w:w="1797" w:type="dxa"/>
          </w:tcPr>
          <w:p w:rsidR="00067198" w:rsidRPr="00E4331F" w:rsidRDefault="00067198" w:rsidP="004F02D0">
            <w:pPr>
              <w:jc w:val="center"/>
              <w:rPr>
                <w:b/>
                <w:sz w:val="28"/>
                <w:szCs w:val="28"/>
              </w:rPr>
            </w:pPr>
            <w:r>
              <w:rPr>
                <w:b/>
                <w:sz w:val="28"/>
                <w:szCs w:val="28"/>
              </w:rPr>
              <w:t>50%</w:t>
            </w:r>
          </w:p>
        </w:tc>
      </w:tr>
      <w:tr w:rsidR="00067198" w:rsidTr="00067198">
        <w:trPr>
          <w:trHeight w:val="734"/>
        </w:trPr>
        <w:tc>
          <w:tcPr>
            <w:tcW w:w="8610" w:type="dxa"/>
          </w:tcPr>
          <w:p w:rsidR="00067198" w:rsidRPr="004F02D0" w:rsidRDefault="00067198">
            <w:pPr>
              <w:rPr>
                <w:sz w:val="28"/>
                <w:szCs w:val="28"/>
              </w:rPr>
            </w:pPr>
            <w:r>
              <w:rPr>
                <w:b/>
                <w:sz w:val="28"/>
                <w:szCs w:val="28"/>
              </w:rPr>
              <w:t>39</w:t>
            </w:r>
            <w:r w:rsidRPr="00E217BC">
              <w:rPr>
                <w:b/>
                <w:sz w:val="28"/>
                <w:szCs w:val="28"/>
              </w:rPr>
              <w:t>%</w:t>
            </w:r>
            <w:r>
              <w:rPr>
                <w:sz w:val="28"/>
                <w:szCs w:val="28"/>
              </w:rPr>
              <w:t xml:space="preserve"> of patients who find it easy to contact the GP using their website</w:t>
            </w:r>
          </w:p>
        </w:tc>
        <w:tc>
          <w:tcPr>
            <w:tcW w:w="1679" w:type="dxa"/>
          </w:tcPr>
          <w:p w:rsidR="00067198" w:rsidRPr="00C61085" w:rsidRDefault="00067198" w:rsidP="004F02D0">
            <w:pPr>
              <w:jc w:val="center"/>
              <w:rPr>
                <w:b/>
                <w:sz w:val="28"/>
                <w:szCs w:val="28"/>
              </w:rPr>
            </w:pPr>
            <w:r>
              <w:rPr>
                <w:b/>
                <w:sz w:val="28"/>
                <w:szCs w:val="28"/>
              </w:rPr>
              <w:t>New question</w:t>
            </w:r>
          </w:p>
        </w:tc>
        <w:tc>
          <w:tcPr>
            <w:tcW w:w="1862" w:type="dxa"/>
          </w:tcPr>
          <w:p w:rsidR="00067198" w:rsidRPr="00C61085" w:rsidRDefault="00067198" w:rsidP="004F02D0">
            <w:pPr>
              <w:jc w:val="center"/>
              <w:rPr>
                <w:b/>
                <w:sz w:val="28"/>
                <w:szCs w:val="28"/>
              </w:rPr>
            </w:pPr>
            <w:r w:rsidRPr="00C61085">
              <w:rPr>
                <w:b/>
                <w:sz w:val="28"/>
                <w:szCs w:val="28"/>
              </w:rPr>
              <w:t>39%</w:t>
            </w:r>
          </w:p>
        </w:tc>
        <w:tc>
          <w:tcPr>
            <w:tcW w:w="1797" w:type="dxa"/>
          </w:tcPr>
          <w:p w:rsidR="00067198" w:rsidRPr="00E4331F" w:rsidRDefault="00067198" w:rsidP="004F02D0">
            <w:pPr>
              <w:jc w:val="center"/>
              <w:rPr>
                <w:b/>
                <w:sz w:val="28"/>
                <w:szCs w:val="28"/>
              </w:rPr>
            </w:pPr>
            <w:r>
              <w:rPr>
                <w:b/>
                <w:sz w:val="28"/>
                <w:szCs w:val="28"/>
              </w:rPr>
              <w:t>48%</w:t>
            </w:r>
          </w:p>
        </w:tc>
      </w:tr>
      <w:tr w:rsidR="00067198" w:rsidTr="00067198">
        <w:trPr>
          <w:trHeight w:val="778"/>
        </w:trPr>
        <w:tc>
          <w:tcPr>
            <w:tcW w:w="8610" w:type="dxa"/>
          </w:tcPr>
          <w:p w:rsidR="00067198" w:rsidRPr="004F02D0" w:rsidRDefault="00067198">
            <w:pPr>
              <w:rPr>
                <w:sz w:val="28"/>
                <w:szCs w:val="28"/>
              </w:rPr>
            </w:pPr>
            <w:bookmarkStart w:id="3" w:name="_Hlk87013172"/>
            <w:r>
              <w:rPr>
                <w:b/>
                <w:sz w:val="28"/>
                <w:szCs w:val="28"/>
              </w:rPr>
              <w:t>54</w:t>
            </w:r>
            <w:r w:rsidRPr="00E217BC">
              <w:rPr>
                <w:b/>
                <w:sz w:val="28"/>
                <w:szCs w:val="28"/>
              </w:rPr>
              <w:t>%</w:t>
            </w:r>
            <w:r>
              <w:rPr>
                <w:sz w:val="28"/>
                <w:szCs w:val="28"/>
              </w:rPr>
              <w:t xml:space="preserve"> of patients who find it easy to contact the GP using the NHS App</w:t>
            </w:r>
          </w:p>
        </w:tc>
        <w:tc>
          <w:tcPr>
            <w:tcW w:w="1679" w:type="dxa"/>
          </w:tcPr>
          <w:p w:rsidR="00067198" w:rsidRPr="00C61085" w:rsidRDefault="00067198" w:rsidP="004F02D0">
            <w:pPr>
              <w:jc w:val="center"/>
              <w:rPr>
                <w:b/>
                <w:sz w:val="28"/>
                <w:szCs w:val="28"/>
              </w:rPr>
            </w:pPr>
            <w:r>
              <w:rPr>
                <w:b/>
                <w:sz w:val="28"/>
                <w:szCs w:val="28"/>
              </w:rPr>
              <w:t>New question</w:t>
            </w:r>
          </w:p>
        </w:tc>
        <w:tc>
          <w:tcPr>
            <w:tcW w:w="1862" w:type="dxa"/>
          </w:tcPr>
          <w:p w:rsidR="00067198" w:rsidRPr="00C61085" w:rsidRDefault="00067198" w:rsidP="004F02D0">
            <w:pPr>
              <w:jc w:val="center"/>
              <w:rPr>
                <w:b/>
                <w:sz w:val="28"/>
                <w:szCs w:val="28"/>
              </w:rPr>
            </w:pPr>
            <w:r w:rsidRPr="00C61085">
              <w:rPr>
                <w:b/>
                <w:sz w:val="28"/>
                <w:szCs w:val="28"/>
              </w:rPr>
              <w:t>37%</w:t>
            </w:r>
          </w:p>
        </w:tc>
        <w:tc>
          <w:tcPr>
            <w:tcW w:w="1797" w:type="dxa"/>
          </w:tcPr>
          <w:p w:rsidR="00067198" w:rsidRPr="00E4331F" w:rsidRDefault="00067198" w:rsidP="004F02D0">
            <w:pPr>
              <w:jc w:val="center"/>
              <w:rPr>
                <w:b/>
                <w:sz w:val="28"/>
                <w:szCs w:val="28"/>
              </w:rPr>
            </w:pPr>
            <w:r>
              <w:rPr>
                <w:b/>
                <w:sz w:val="28"/>
                <w:szCs w:val="28"/>
              </w:rPr>
              <w:t>45%</w:t>
            </w:r>
          </w:p>
        </w:tc>
      </w:tr>
      <w:tr w:rsidR="00067198" w:rsidTr="00067198">
        <w:trPr>
          <w:trHeight w:val="734"/>
        </w:trPr>
        <w:tc>
          <w:tcPr>
            <w:tcW w:w="8610" w:type="dxa"/>
          </w:tcPr>
          <w:p w:rsidR="00067198" w:rsidRPr="004F02D0" w:rsidRDefault="00D27E9C">
            <w:pPr>
              <w:rPr>
                <w:sz w:val="28"/>
                <w:szCs w:val="28"/>
              </w:rPr>
            </w:pPr>
            <w:r>
              <w:rPr>
                <w:b/>
                <w:sz w:val="28"/>
                <w:szCs w:val="28"/>
              </w:rPr>
              <w:t>22</w:t>
            </w:r>
            <w:r w:rsidR="00067198" w:rsidRPr="00C61085">
              <w:rPr>
                <w:b/>
                <w:sz w:val="28"/>
                <w:szCs w:val="28"/>
              </w:rPr>
              <w:t>%</w:t>
            </w:r>
            <w:r w:rsidR="00067198">
              <w:rPr>
                <w:sz w:val="28"/>
                <w:szCs w:val="28"/>
              </w:rPr>
              <w:t xml:space="preserve"> of patients who usually get to see or speak to their preferred healthcare professional when they would like to</w:t>
            </w:r>
          </w:p>
        </w:tc>
        <w:tc>
          <w:tcPr>
            <w:tcW w:w="1679" w:type="dxa"/>
          </w:tcPr>
          <w:p w:rsidR="00067198" w:rsidRDefault="00067198" w:rsidP="004F02D0">
            <w:pPr>
              <w:jc w:val="center"/>
              <w:rPr>
                <w:b/>
                <w:sz w:val="28"/>
                <w:szCs w:val="28"/>
              </w:rPr>
            </w:pPr>
            <w:r>
              <w:rPr>
                <w:b/>
                <w:sz w:val="28"/>
                <w:szCs w:val="28"/>
              </w:rPr>
              <w:t>New question</w:t>
            </w:r>
          </w:p>
        </w:tc>
        <w:tc>
          <w:tcPr>
            <w:tcW w:w="1862" w:type="dxa"/>
          </w:tcPr>
          <w:p w:rsidR="00067198" w:rsidRPr="00C61085" w:rsidRDefault="00067198" w:rsidP="004F02D0">
            <w:pPr>
              <w:jc w:val="center"/>
              <w:rPr>
                <w:b/>
                <w:sz w:val="28"/>
                <w:szCs w:val="28"/>
              </w:rPr>
            </w:pPr>
            <w:r>
              <w:rPr>
                <w:b/>
                <w:sz w:val="28"/>
                <w:szCs w:val="28"/>
              </w:rPr>
              <w:t>37%</w:t>
            </w:r>
          </w:p>
        </w:tc>
        <w:tc>
          <w:tcPr>
            <w:tcW w:w="1797" w:type="dxa"/>
          </w:tcPr>
          <w:p w:rsidR="00067198" w:rsidRPr="00E4331F" w:rsidRDefault="00067198" w:rsidP="004F02D0">
            <w:pPr>
              <w:jc w:val="center"/>
              <w:rPr>
                <w:b/>
                <w:sz w:val="28"/>
                <w:szCs w:val="28"/>
              </w:rPr>
            </w:pPr>
            <w:r>
              <w:rPr>
                <w:b/>
                <w:sz w:val="28"/>
                <w:szCs w:val="28"/>
              </w:rPr>
              <w:t>40%</w:t>
            </w:r>
          </w:p>
        </w:tc>
      </w:tr>
      <w:bookmarkEnd w:id="3"/>
      <w:tr w:rsidR="00067198" w:rsidTr="00067198">
        <w:trPr>
          <w:trHeight w:val="540"/>
        </w:trPr>
        <w:tc>
          <w:tcPr>
            <w:tcW w:w="8610" w:type="dxa"/>
          </w:tcPr>
          <w:p w:rsidR="00067198" w:rsidRPr="00E4331F" w:rsidRDefault="00067198" w:rsidP="00BE7AB6">
            <w:pPr>
              <w:rPr>
                <w:rFonts w:cstheme="minorHAnsi"/>
                <w:sz w:val="28"/>
                <w:szCs w:val="28"/>
              </w:rPr>
            </w:pPr>
            <w:r>
              <w:rPr>
                <w:rFonts w:cstheme="minorHAnsi"/>
                <w:b/>
                <w:sz w:val="28"/>
                <w:szCs w:val="28"/>
              </w:rPr>
              <w:t>72</w:t>
            </w:r>
            <w:r w:rsidRPr="00E4331F">
              <w:rPr>
                <w:rFonts w:cstheme="minorHAnsi"/>
                <w:b/>
                <w:sz w:val="28"/>
                <w:szCs w:val="28"/>
              </w:rPr>
              <w:t>%</w:t>
            </w:r>
            <w:r w:rsidRPr="00E4331F">
              <w:rPr>
                <w:rFonts w:cstheme="minorHAnsi"/>
                <w:color w:val="000000"/>
                <w:spacing w:val="4"/>
                <w:sz w:val="28"/>
                <w:szCs w:val="28"/>
                <w:shd w:val="clear" w:color="auto" w:fill="FFFFFF"/>
              </w:rPr>
              <w:t xml:space="preserve"> find the receptionists </w:t>
            </w:r>
            <w:r>
              <w:rPr>
                <w:rFonts w:cstheme="minorHAnsi"/>
                <w:color w:val="000000"/>
                <w:spacing w:val="4"/>
                <w:sz w:val="28"/>
                <w:szCs w:val="28"/>
                <w:shd w:val="clear" w:color="auto" w:fill="FFFFFF"/>
              </w:rPr>
              <w:t xml:space="preserve">and admin staff </w:t>
            </w:r>
            <w:r w:rsidRPr="00E4331F">
              <w:rPr>
                <w:rFonts w:cstheme="minorHAnsi"/>
                <w:color w:val="000000"/>
                <w:spacing w:val="4"/>
                <w:sz w:val="28"/>
                <w:szCs w:val="28"/>
                <w:shd w:val="clear" w:color="auto" w:fill="FFFFFF"/>
              </w:rPr>
              <w:t>at this GP practice helpful</w:t>
            </w:r>
          </w:p>
        </w:tc>
        <w:tc>
          <w:tcPr>
            <w:tcW w:w="1679" w:type="dxa"/>
          </w:tcPr>
          <w:p w:rsidR="00067198" w:rsidRPr="00C61085" w:rsidRDefault="00067198" w:rsidP="00BE7AB6">
            <w:pPr>
              <w:jc w:val="center"/>
              <w:rPr>
                <w:b/>
                <w:sz w:val="28"/>
                <w:szCs w:val="28"/>
              </w:rPr>
            </w:pPr>
            <w:r>
              <w:rPr>
                <w:b/>
                <w:sz w:val="28"/>
                <w:szCs w:val="28"/>
              </w:rPr>
              <w:t>65%</w:t>
            </w:r>
          </w:p>
        </w:tc>
        <w:tc>
          <w:tcPr>
            <w:tcW w:w="1862" w:type="dxa"/>
          </w:tcPr>
          <w:p w:rsidR="00067198" w:rsidRPr="00C61085" w:rsidRDefault="00067198" w:rsidP="00BE7AB6">
            <w:pPr>
              <w:jc w:val="center"/>
              <w:rPr>
                <w:b/>
                <w:sz w:val="28"/>
                <w:szCs w:val="28"/>
              </w:rPr>
            </w:pPr>
            <w:r w:rsidRPr="00C61085">
              <w:rPr>
                <w:b/>
                <w:sz w:val="28"/>
                <w:szCs w:val="28"/>
              </w:rPr>
              <w:t>76%</w:t>
            </w:r>
          </w:p>
        </w:tc>
        <w:tc>
          <w:tcPr>
            <w:tcW w:w="1797" w:type="dxa"/>
          </w:tcPr>
          <w:p w:rsidR="00067198" w:rsidRPr="00E4331F" w:rsidRDefault="00067198" w:rsidP="00BE7AB6">
            <w:pPr>
              <w:jc w:val="center"/>
              <w:rPr>
                <w:b/>
                <w:sz w:val="28"/>
                <w:szCs w:val="28"/>
              </w:rPr>
            </w:pPr>
            <w:r>
              <w:rPr>
                <w:b/>
                <w:sz w:val="28"/>
                <w:szCs w:val="28"/>
              </w:rPr>
              <w:t>83%</w:t>
            </w:r>
          </w:p>
        </w:tc>
      </w:tr>
      <w:bookmarkEnd w:id="2"/>
    </w:tbl>
    <w:p w:rsidR="00F263CB" w:rsidRDefault="00F263CB" w:rsidP="00E4331F">
      <w:pPr>
        <w:rPr>
          <w:b/>
          <w:sz w:val="28"/>
          <w:szCs w:val="28"/>
        </w:rPr>
      </w:pPr>
    </w:p>
    <w:p w:rsidR="00F263CB" w:rsidRDefault="00F263CB">
      <w:pPr>
        <w:rPr>
          <w:b/>
          <w:sz w:val="28"/>
          <w:szCs w:val="28"/>
        </w:rPr>
      </w:pPr>
      <w:r>
        <w:rPr>
          <w:b/>
          <w:sz w:val="28"/>
          <w:szCs w:val="28"/>
        </w:rPr>
        <w:br w:type="page"/>
      </w:r>
    </w:p>
    <w:p w:rsidR="008D756B" w:rsidRPr="00BB7416" w:rsidRDefault="008D756B" w:rsidP="00E4331F">
      <w:pPr>
        <w:rPr>
          <w:b/>
          <w:sz w:val="28"/>
          <w:szCs w:val="28"/>
        </w:rPr>
      </w:pPr>
    </w:p>
    <w:tbl>
      <w:tblPr>
        <w:tblStyle w:val="TableGrid"/>
        <w:tblW w:w="13887" w:type="dxa"/>
        <w:tblLook w:val="04A0" w:firstRow="1" w:lastRow="0" w:firstColumn="1" w:lastColumn="0" w:noHBand="0" w:noVBand="1"/>
      </w:tblPr>
      <w:tblGrid>
        <w:gridCol w:w="8642"/>
        <w:gridCol w:w="1559"/>
        <w:gridCol w:w="1843"/>
        <w:gridCol w:w="1843"/>
      </w:tblGrid>
      <w:tr w:rsidR="00914822" w:rsidTr="00914822">
        <w:trPr>
          <w:trHeight w:val="668"/>
        </w:trPr>
        <w:tc>
          <w:tcPr>
            <w:tcW w:w="8642" w:type="dxa"/>
          </w:tcPr>
          <w:p w:rsidR="00914822" w:rsidRPr="00BB7416" w:rsidRDefault="00914822" w:rsidP="00E4331F">
            <w:pPr>
              <w:rPr>
                <w:b/>
                <w:sz w:val="28"/>
                <w:szCs w:val="28"/>
              </w:rPr>
            </w:pPr>
            <w:r w:rsidRPr="00BB7416">
              <w:rPr>
                <w:b/>
                <w:sz w:val="28"/>
                <w:szCs w:val="28"/>
              </w:rPr>
              <w:t xml:space="preserve">RATING </w:t>
            </w:r>
          </w:p>
        </w:tc>
        <w:tc>
          <w:tcPr>
            <w:tcW w:w="1559" w:type="dxa"/>
          </w:tcPr>
          <w:p w:rsidR="00914822" w:rsidRDefault="00914822" w:rsidP="00914822">
            <w:pPr>
              <w:jc w:val="center"/>
              <w:rPr>
                <w:b/>
                <w:sz w:val="28"/>
                <w:szCs w:val="28"/>
              </w:rPr>
            </w:pPr>
            <w:r>
              <w:rPr>
                <w:b/>
                <w:sz w:val="28"/>
                <w:szCs w:val="28"/>
              </w:rPr>
              <w:t>Practice average 2023</w:t>
            </w:r>
          </w:p>
          <w:p w:rsidR="00914822" w:rsidRPr="00BB7416" w:rsidRDefault="00914822" w:rsidP="00BB7416">
            <w:pPr>
              <w:jc w:val="center"/>
              <w:rPr>
                <w:b/>
                <w:sz w:val="28"/>
                <w:szCs w:val="28"/>
              </w:rPr>
            </w:pPr>
          </w:p>
        </w:tc>
        <w:tc>
          <w:tcPr>
            <w:tcW w:w="1843" w:type="dxa"/>
          </w:tcPr>
          <w:p w:rsidR="00914822" w:rsidRPr="00BB7416" w:rsidRDefault="00914822" w:rsidP="00BB7416">
            <w:pPr>
              <w:jc w:val="center"/>
              <w:rPr>
                <w:b/>
                <w:sz w:val="28"/>
                <w:szCs w:val="28"/>
              </w:rPr>
            </w:pPr>
            <w:r w:rsidRPr="00BB7416">
              <w:rPr>
                <w:b/>
                <w:sz w:val="28"/>
                <w:szCs w:val="28"/>
              </w:rPr>
              <w:t>LOCAL CCG AVERAGE</w:t>
            </w:r>
          </w:p>
        </w:tc>
        <w:tc>
          <w:tcPr>
            <w:tcW w:w="1843" w:type="dxa"/>
          </w:tcPr>
          <w:p w:rsidR="00914822" w:rsidRPr="00BB7416" w:rsidRDefault="00914822" w:rsidP="00BB7416">
            <w:pPr>
              <w:jc w:val="center"/>
              <w:rPr>
                <w:b/>
                <w:sz w:val="28"/>
                <w:szCs w:val="28"/>
              </w:rPr>
            </w:pPr>
            <w:r w:rsidRPr="00BB7416">
              <w:rPr>
                <w:b/>
                <w:sz w:val="28"/>
                <w:szCs w:val="28"/>
              </w:rPr>
              <w:t>NATIONAL AVERAGE</w:t>
            </w:r>
          </w:p>
        </w:tc>
      </w:tr>
      <w:tr w:rsidR="00914822" w:rsidTr="00914822">
        <w:trPr>
          <w:trHeight w:val="492"/>
        </w:trPr>
        <w:tc>
          <w:tcPr>
            <w:tcW w:w="8642" w:type="dxa"/>
          </w:tcPr>
          <w:p w:rsidR="00914822" w:rsidRPr="007B0490" w:rsidRDefault="00914822" w:rsidP="00BB7416">
            <w:pPr>
              <w:rPr>
                <w:sz w:val="28"/>
                <w:szCs w:val="28"/>
              </w:rPr>
            </w:pPr>
            <w:bookmarkStart w:id="4" w:name="_Hlk87013139"/>
            <w:r w:rsidRPr="00C61085">
              <w:rPr>
                <w:b/>
                <w:sz w:val="28"/>
                <w:szCs w:val="28"/>
              </w:rPr>
              <w:t>6</w:t>
            </w:r>
            <w:r w:rsidR="00364782">
              <w:rPr>
                <w:b/>
                <w:sz w:val="28"/>
                <w:szCs w:val="28"/>
              </w:rPr>
              <w:t>6</w:t>
            </w:r>
            <w:r w:rsidRPr="00C61085">
              <w:rPr>
                <w:b/>
                <w:sz w:val="28"/>
                <w:szCs w:val="28"/>
              </w:rPr>
              <w:t>%</w:t>
            </w:r>
            <w:r>
              <w:rPr>
                <w:sz w:val="28"/>
                <w:szCs w:val="28"/>
              </w:rPr>
              <w:t xml:space="preserve"> of patients who knew what the next step would be after contacting their GP</w:t>
            </w:r>
          </w:p>
        </w:tc>
        <w:tc>
          <w:tcPr>
            <w:tcW w:w="1559" w:type="dxa"/>
          </w:tcPr>
          <w:p w:rsidR="00914822" w:rsidRPr="00C61085" w:rsidRDefault="00364782" w:rsidP="007B0490">
            <w:pPr>
              <w:jc w:val="center"/>
              <w:rPr>
                <w:b/>
                <w:sz w:val="28"/>
                <w:szCs w:val="28"/>
              </w:rPr>
            </w:pPr>
            <w:r>
              <w:rPr>
                <w:b/>
                <w:sz w:val="28"/>
                <w:szCs w:val="28"/>
              </w:rPr>
              <w:t>New question</w:t>
            </w:r>
          </w:p>
        </w:tc>
        <w:tc>
          <w:tcPr>
            <w:tcW w:w="1843" w:type="dxa"/>
          </w:tcPr>
          <w:p w:rsidR="00914822" w:rsidRPr="00C61085" w:rsidRDefault="00914822" w:rsidP="007B0490">
            <w:pPr>
              <w:jc w:val="center"/>
              <w:rPr>
                <w:b/>
                <w:sz w:val="28"/>
                <w:szCs w:val="28"/>
              </w:rPr>
            </w:pPr>
            <w:r w:rsidRPr="00C61085">
              <w:rPr>
                <w:b/>
                <w:sz w:val="28"/>
                <w:szCs w:val="28"/>
              </w:rPr>
              <w:t>76%</w:t>
            </w:r>
          </w:p>
        </w:tc>
        <w:tc>
          <w:tcPr>
            <w:tcW w:w="1843" w:type="dxa"/>
          </w:tcPr>
          <w:p w:rsidR="00914822" w:rsidRPr="007B0490" w:rsidRDefault="00914822" w:rsidP="007B0490">
            <w:pPr>
              <w:jc w:val="center"/>
              <w:rPr>
                <w:b/>
                <w:sz w:val="28"/>
                <w:szCs w:val="28"/>
              </w:rPr>
            </w:pPr>
            <w:r>
              <w:rPr>
                <w:b/>
                <w:sz w:val="28"/>
                <w:szCs w:val="28"/>
              </w:rPr>
              <w:t>83%</w:t>
            </w:r>
          </w:p>
        </w:tc>
      </w:tr>
      <w:bookmarkEnd w:id="4"/>
      <w:tr w:rsidR="00914822" w:rsidTr="00914822">
        <w:trPr>
          <w:trHeight w:val="681"/>
        </w:trPr>
        <w:tc>
          <w:tcPr>
            <w:tcW w:w="8642" w:type="dxa"/>
          </w:tcPr>
          <w:p w:rsidR="00914822" w:rsidRPr="00C61085" w:rsidRDefault="00914822" w:rsidP="00BB7416">
            <w:pPr>
              <w:rPr>
                <w:sz w:val="28"/>
                <w:szCs w:val="28"/>
              </w:rPr>
            </w:pPr>
            <w:r>
              <w:rPr>
                <w:b/>
                <w:sz w:val="28"/>
                <w:szCs w:val="28"/>
              </w:rPr>
              <w:t>9</w:t>
            </w:r>
            <w:r w:rsidR="00364782">
              <w:rPr>
                <w:b/>
                <w:sz w:val="28"/>
                <w:szCs w:val="28"/>
              </w:rPr>
              <w:t>7</w:t>
            </w:r>
            <w:r>
              <w:rPr>
                <w:b/>
                <w:sz w:val="28"/>
                <w:szCs w:val="28"/>
              </w:rPr>
              <w:t xml:space="preserve">% </w:t>
            </w:r>
            <w:r>
              <w:rPr>
                <w:sz w:val="28"/>
                <w:szCs w:val="28"/>
              </w:rPr>
              <w:t>of patients who knew what the next step would be within two days of contacting their GP</w:t>
            </w:r>
          </w:p>
        </w:tc>
        <w:tc>
          <w:tcPr>
            <w:tcW w:w="1559" w:type="dxa"/>
          </w:tcPr>
          <w:p w:rsidR="00914822" w:rsidRDefault="00364782" w:rsidP="007B0490">
            <w:pPr>
              <w:jc w:val="center"/>
              <w:rPr>
                <w:b/>
                <w:sz w:val="28"/>
                <w:szCs w:val="28"/>
              </w:rPr>
            </w:pPr>
            <w:r>
              <w:rPr>
                <w:b/>
                <w:sz w:val="28"/>
                <w:szCs w:val="28"/>
              </w:rPr>
              <w:t>New question</w:t>
            </w:r>
          </w:p>
        </w:tc>
        <w:tc>
          <w:tcPr>
            <w:tcW w:w="1843" w:type="dxa"/>
          </w:tcPr>
          <w:p w:rsidR="00914822" w:rsidRPr="00C61085" w:rsidRDefault="00914822" w:rsidP="007B0490">
            <w:pPr>
              <w:jc w:val="center"/>
              <w:rPr>
                <w:b/>
                <w:sz w:val="28"/>
                <w:szCs w:val="28"/>
              </w:rPr>
            </w:pPr>
            <w:r>
              <w:rPr>
                <w:b/>
                <w:sz w:val="28"/>
                <w:szCs w:val="28"/>
              </w:rPr>
              <w:t>93%</w:t>
            </w:r>
          </w:p>
        </w:tc>
        <w:tc>
          <w:tcPr>
            <w:tcW w:w="1843" w:type="dxa"/>
          </w:tcPr>
          <w:p w:rsidR="00914822" w:rsidRPr="00E54B02" w:rsidRDefault="00914822" w:rsidP="007B0490">
            <w:pPr>
              <w:jc w:val="center"/>
              <w:rPr>
                <w:b/>
                <w:sz w:val="28"/>
                <w:szCs w:val="28"/>
              </w:rPr>
            </w:pPr>
            <w:r>
              <w:rPr>
                <w:b/>
                <w:sz w:val="28"/>
                <w:szCs w:val="28"/>
              </w:rPr>
              <w:t>93%</w:t>
            </w:r>
          </w:p>
        </w:tc>
      </w:tr>
      <w:tr w:rsidR="00914822" w:rsidTr="00914822">
        <w:trPr>
          <w:trHeight w:val="665"/>
        </w:trPr>
        <w:tc>
          <w:tcPr>
            <w:tcW w:w="8642" w:type="dxa"/>
          </w:tcPr>
          <w:p w:rsidR="00914822" w:rsidRPr="00BE7AB6" w:rsidRDefault="00364782" w:rsidP="00BE7AB6">
            <w:pPr>
              <w:rPr>
                <w:sz w:val="28"/>
                <w:szCs w:val="28"/>
              </w:rPr>
            </w:pPr>
            <w:r>
              <w:rPr>
                <w:b/>
                <w:sz w:val="28"/>
                <w:szCs w:val="28"/>
              </w:rPr>
              <w:t>57</w:t>
            </w:r>
            <w:r w:rsidR="00914822" w:rsidRPr="00C61085">
              <w:rPr>
                <w:b/>
                <w:sz w:val="28"/>
                <w:szCs w:val="28"/>
              </w:rPr>
              <w:t>%</w:t>
            </w:r>
            <w:r w:rsidR="00914822">
              <w:rPr>
                <w:sz w:val="28"/>
                <w:szCs w:val="28"/>
              </w:rPr>
              <w:t xml:space="preserve"> of patients who describe their experience of contacting their GP as good</w:t>
            </w:r>
          </w:p>
        </w:tc>
        <w:tc>
          <w:tcPr>
            <w:tcW w:w="1559" w:type="dxa"/>
          </w:tcPr>
          <w:p w:rsidR="00914822" w:rsidRDefault="00364782" w:rsidP="00BE7AB6">
            <w:pPr>
              <w:jc w:val="center"/>
              <w:rPr>
                <w:b/>
                <w:sz w:val="28"/>
                <w:szCs w:val="28"/>
              </w:rPr>
            </w:pPr>
            <w:r>
              <w:rPr>
                <w:b/>
                <w:sz w:val="28"/>
                <w:szCs w:val="28"/>
              </w:rPr>
              <w:t>31%</w:t>
            </w:r>
          </w:p>
        </w:tc>
        <w:tc>
          <w:tcPr>
            <w:tcW w:w="1843" w:type="dxa"/>
          </w:tcPr>
          <w:p w:rsidR="00914822" w:rsidRPr="00C61085" w:rsidRDefault="00914822" w:rsidP="00BE7AB6">
            <w:pPr>
              <w:jc w:val="center"/>
              <w:rPr>
                <w:b/>
                <w:sz w:val="28"/>
                <w:szCs w:val="28"/>
              </w:rPr>
            </w:pPr>
            <w:r>
              <w:rPr>
                <w:b/>
                <w:sz w:val="28"/>
                <w:szCs w:val="28"/>
              </w:rPr>
              <w:t>59%</w:t>
            </w:r>
          </w:p>
        </w:tc>
        <w:tc>
          <w:tcPr>
            <w:tcW w:w="1843" w:type="dxa"/>
          </w:tcPr>
          <w:p w:rsidR="00914822" w:rsidRPr="00E54B02" w:rsidRDefault="00914822" w:rsidP="007B0490">
            <w:pPr>
              <w:jc w:val="center"/>
              <w:rPr>
                <w:b/>
                <w:sz w:val="28"/>
                <w:szCs w:val="28"/>
              </w:rPr>
            </w:pPr>
            <w:r>
              <w:rPr>
                <w:b/>
                <w:sz w:val="28"/>
                <w:szCs w:val="28"/>
              </w:rPr>
              <w:t>67%</w:t>
            </w:r>
          </w:p>
        </w:tc>
      </w:tr>
      <w:tr w:rsidR="00914822" w:rsidTr="00914822">
        <w:trPr>
          <w:trHeight w:val="492"/>
        </w:trPr>
        <w:tc>
          <w:tcPr>
            <w:tcW w:w="8642" w:type="dxa"/>
          </w:tcPr>
          <w:p w:rsidR="00914822" w:rsidRPr="007B0490" w:rsidRDefault="00364782" w:rsidP="00BB7416">
            <w:pPr>
              <w:rPr>
                <w:sz w:val="28"/>
                <w:szCs w:val="28"/>
              </w:rPr>
            </w:pPr>
            <w:r>
              <w:rPr>
                <w:b/>
                <w:sz w:val="28"/>
                <w:szCs w:val="28"/>
              </w:rPr>
              <w:t>35</w:t>
            </w:r>
            <w:r w:rsidR="00914822" w:rsidRPr="00C61085">
              <w:rPr>
                <w:b/>
                <w:sz w:val="28"/>
                <w:szCs w:val="28"/>
              </w:rPr>
              <w:t>%</w:t>
            </w:r>
            <w:r w:rsidR="00914822">
              <w:rPr>
                <w:sz w:val="28"/>
                <w:szCs w:val="28"/>
              </w:rPr>
              <w:t xml:space="preserve"> of patients who were offered a choice of time of day when they last tried to make a general practice appointment</w:t>
            </w:r>
          </w:p>
        </w:tc>
        <w:tc>
          <w:tcPr>
            <w:tcW w:w="1559" w:type="dxa"/>
          </w:tcPr>
          <w:p w:rsidR="00914822" w:rsidRDefault="00364782" w:rsidP="007B0490">
            <w:pPr>
              <w:jc w:val="center"/>
              <w:rPr>
                <w:b/>
                <w:sz w:val="28"/>
                <w:szCs w:val="28"/>
              </w:rPr>
            </w:pPr>
            <w:r>
              <w:rPr>
                <w:b/>
                <w:sz w:val="28"/>
                <w:szCs w:val="28"/>
              </w:rPr>
              <w:t>New question</w:t>
            </w:r>
          </w:p>
        </w:tc>
        <w:tc>
          <w:tcPr>
            <w:tcW w:w="1843" w:type="dxa"/>
          </w:tcPr>
          <w:p w:rsidR="00914822" w:rsidRPr="00C61085" w:rsidRDefault="00914822" w:rsidP="007B0490">
            <w:pPr>
              <w:jc w:val="center"/>
              <w:rPr>
                <w:b/>
                <w:sz w:val="28"/>
                <w:szCs w:val="28"/>
              </w:rPr>
            </w:pPr>
            <w:r>
              <w:rPr>
                <w:b/>
                <w:sz w:val="28"/>
                <w:szCs w:val="28"/>
              </w:rPr>
              <w:t>48%</w:t>
            </w:r>
          </w:p>
        </w:tc>
        <w:tc>
          <w:tcPr>
            <w:tcW w:w="1843" w:type="dxa"/>
          </w:tcPr>
          <w:p w:rsidR="00914822" w:rsidRPr="00E54B02" w:rsidRDefault="00914822" w:rsidP="007B0490">
            <w:pPr>
              <w:jc w:val="center"/>
              <w:rPr>
                <w:b/>
                <w:sz w:val="28"/>
                <w:szCs w:val="28"/>
              </w:rPr>
            </w:pPr>
            <w:r>
              <w:rPr>
                <w:b/>
                <w:sz w:val="28"/>
                <w:szCs w:val="28"/>
              </w:rPr>
              <w:t>53%</w:t>
            </w:r>
          </w:p>
        </w:tc>
      </w:tr>
      <w:tr w:rsidR="00914822" w:rsidTr="00914822">
        <w:trPr>
          <w:trHeight w:val="492"/>
        </w:trPr>
        <w:tc>
          <w:tcPr>
            <w:tcW w:w="8642" w:type="dxa"/>
          </w:tcPr>
          <w:p w:rsidR="00914822" w:rsidRPr="00C61085" w:rsidRDefault="00364782" w:rsidP="00BB7416">
            <w:pPr>
              <w:rPr>
                <w:sz w:val="28"/>
                <w:szCs w:val="28"/>
              </w:rPr>
            </w:pPr>
            <w:bookmarkStart w:id="5" w:name="_Hlk87013456"/>
            <w:r>
              <w:rPr>
                <w:b/>
                <w:sz w:val="28"/>
                <w:szCs w:val="28"/>
              </w:rPr>
              <w:t>29</w:t>
            </w:r>
            <w:r w:rsidR="00914822">
              <w:rPr>
                <w:b/>
                <w:sz w:val="28"/>
                <w:szCs w:val="28"/>
              </w:rPr>
              <w:t>%</w:t>
            </w:r>
            <w:r w:rsidR="00914822">
              <w:rPr>
                <w:sz w:val="28"/>
                <w:szCs w:val="28"/>
              </w:rPr>
              <w:t xml:space="preserve"> of patients who were offered a choice of location when they last tried to make a general practice appointment</w:t>
            </w:r>
          </w:p>
        </w:tc>
        <w:tc>
          <w:tcPr>
            <w:tcW w:w="1559" w:type="dxa"/>
          </w:tcPr>
          <w:p w:rsidR="00914822" w:rsidRDefault="00364782" w:rsidP="007B0490">
            <w:pPr>
              <w:jc w:val="center"/>
              <w:rPr>
                <w:b/>
                <w:sz w:val="28"/>
                <w:szCs w:val="28"/>
              </w:rPr>
            </w:pPr>
            <w:r>
              <w:rPr>
                <w:b/>
                <w:sz w:val="28"/>
                <w:szCs w:val="28"/>
              </w:rPr>
              <w:t>New question</w:t>
            </w:r>
          </w:p>
        </w:tc>
        <w:tc>
          <w:tcPr>
            <w:tcW w:w="1843" w:type="dxa"/>
          </w:tcPr>
          <w:p w:rsidR="00914822" w:rsidRPr="00C61085" w:rsidRDefault="00914822" w:rsidP="007B0490">
            <w:pPr>
              <w:jc w:val="center"/>
              <w:rPr>
                <w:b/>
                <w:sz w:val="28"/>
                <w:szCs w:val="28"/>
              </w:rPr>
            </w:pPr>
            <w:r>
              <w:rPr>
                <w:b/>
                <w:sz w:val="28"/>
                <w:szCs w:val="28"/>
              </w:rPr>
              <w:t>12%</w:t>
            </w:r>
          </w:p>
        </w:tc>
        <w:tc>
          <w:tcPr>
            <w:tcW w:w="1843" w:type="dxa"/>
          </w:tcPr>
          <w:p w:rsidR="00914822" w:rsidRPr="007B0490" w:rsidRDefault="00914822" w:rsidP="007B0490">
            <w:pPr>
              <w:jc w:val="center"/>
              <w:rPr>
                <w:b/>
                <w:sz w:val="28"/>
                <w:szCs w:val="28"/>
              </w:rPr>
            </w:pPr>
            <w:r>
              <w:rPr>
                <w:b/>
                <w:sz w:val="28"/>
                <w:szCs w:val="28"/>
              </w:rPr>
              <w:t>13%</w:t>
            </w:r>
          </w:p>
        </w:tc>
      </w:tr>
      <w:tr w:rsidR="00914822" w:rsidRPr="008D756B" w:rsidTr="00914822">
        <w:trPr>
          <w:trHeight w:val="492"/>
        </w:trPr>
        <w:tc>
          <w:tcPr>
            <w:tcW w:w="8642" w:type="dxa"/>
          </w:tcPr>
          <w:p w:rsidR="00914822" w:rsidRPr="00C61085" w:rsidRDefault="00914822" w:rsidP="00BB7416">
            <w:pPr>
              <w:rPr>
                <w:b/>
                <w:sz w:val="28"/>
                <w:szCs w:val="28"/>
              </w:rPr>
            </w:pPr>
            <w:r>
              <w:rPr>
                <w:b/>
                <w:sz w:val="28"/>
                <w:szCs w:val="28"/>
              </w:rPr>
              <w:t>5</w:t>
            </w:r>
            <w:r w:rsidR="001E5E6C">
              <w:rPr>
                <w:b/>
                <w:sz w:val="28"/>
                <w:szCs w:val="28"/>
              </w:rPr>
              <w:t>5</w:t>
            </w:r>
            <w:r>
              <w:rPr>
                <w:b/>
                <w:sz w:val="28"/>
                <w:szCs w:val="28"/>
              </w:rPr>
              <w:t xml:space="preserve">% </w:t>
            </w:r>
            <w:r w:rsidRPr="00B2000A">
              <w:rPr>
                <w:sz w:val="28"/>
                <w:szCs w:val="28"/>
              </w:rPr>
              <w:t xml:space="preserve">of patients who felt they waited about the right time for their last </w:t>
            </w:r>
            <w:r>
              <w:rPr>
                <w:sz w:val="28"/>
                <w:szCs w:val="28"/>
              </w:rPr>
              <w:t>g</w:t>
            </w:r>
            <w:r w:rsidRPr="00B2000A">
              <w:rPr>
                <w:sz w:val="28"/>
                <w:szCs w:val="28"/>
              </w:rPr>
              <w:t>eneral practice appoin</w:t>
            </w:r>
            <w:r>
              <w:rPr>
                <w:sz w:val="28"/>
                <w:szCs w:val="28"/>
              </w:rPr>
              <w:t>t</w:t>
            </w:r>
            <w:r w:rsidRPr="00B2000A">
              <w:rPr>
                <w:sz w:val="28"/>
                <w:szCs w:val="28"/>
              </w:rPr>
              <w:t>ment</w:t>
            </w:r>
          </w:p>
        </w:tc>
        <w:tc>
          <w:tcPr>
            <w:tcW w:w="1559" w:type="dxa"/>
          </w:tcPr>
          <w:p w:rsidR="00914822" w:rsidRDefault="001E5E6C" w:rsidP="007B0490">
            <w:pPr>
              <w:jc w:val="center"/>
              <w:rPr>
                <w:b/>
                <w:sz w:val="28"/>
                <w:szCs w:val="28"/>
              </w:rPr>
            </w:pPr>
            <w:r>
              <w:rPr>
                <w:b/>
                <w:sz w:val="28"/>
                <w:szCs w:val="28"/>
              </w:rPr>
              <w:t>New question</w:t>
            </w:r>
          </w:p>
        </w:tc>
        <w:tc>
          <w:tcPr>
            <w:tcW w:w="1843" w:type="dxa"/>
          </w:tcPr>
          <w:p w:rsidR="00914822" w:rsidRPr="00C61085" w:rsidRDefault="00914822" w:rsidP="007B0490">
            <w:pPr>
              <w:jc w:val="center"/>
              <w:rPr>
                <w:b/>
                <w:sz w:val="28"/>
                <w:szCs w:val="28"/>
              </w:rPr>
            </w:pPr>
            <w:r>
              <w:rPr>
                <w:b/>
                <w:sz w:val="28"/>
                <w:szCs w:val="28"/>
              </w:rPr>
              <w:t>59%</w:t>
            </w:r>
          </w:p>
        </w:tc>
        <w:tc>
          <w:tcPr>
            <w:tcW w:w="1843" w:type="dxa"/>
          </w:tcPr>
          <w:p w:rsidR="00914822" w:rsidRPr="007B0490" w:rsidRDefault="00914822" w:rsidP="007B0490">
            <w:pPr>
              <w:jc w:val="center"/>
              <w:rPr>
                <w:b/>
                <w:sz w:val="28"/>
                <w:szCs w:val="28"/>
              </w:rPr>
            </w:pPr>
            <w:r>
              <w:rPr>
                <w:b/>
                <w:sz w:val="28"/>
                <w:szCs w:val="28"/>
              </w:rPr>
              <w:t>66%</w:t>
            </w:r>
          </w:p>
        </w:tc>
      </w:tr>
      <w:bookmarkEnd w:id="5"/>
      <w:tr w:rsidR="00914822" w:rsidRPr="008D756B" w:rsidTr="00914822">
        <w:trPr>
          <w:trHeight w:val="492"/>
        </w:trPr>
        <w:tc>
          <w:tcPr>
            <w:tcW w:w="8642" w:type="dxa"/>
          </w:tcPr>
          <w:p w:rsidR="00914822" w:rsidRPr="00B2000A" w:rsidRDefault="001E5E6C" w:rsidP="00BB7416">
            <w:pPr>
              <w:rPr>
                <w:sz w:val="28"/>
                <w:szCs w:val="28"/>
              </w:rPr>
            </w:pPr>
            <w:r>
              <w:rPr>
                <w:b/>
                <w:sz w:val="28"/>
                <w:szCs w:val="28"/>
              </w:rPr>
              <w:t>77</w:t>
            </w:r>
            <w:r w:rsidR="00914822">
              <w:rPr>
                <w:b/>
                <w:sz w:val="28"/>
                <w:szCs w:val="28"/>
              </w:rPr>
              <w:t>%</w:t>
            </w:r>
            <w:r w:rsidR="00914822">
              <w:rPr>
                <w:sz w:val="28"/>
                <w:szCs w:val="28"/>
              </w:rPr>
              <w:t xml:space="preserve"> of patients who say the healthcare professional they saw or spoke to was good at listening to them during their last general practice appointment</w:t>
            </w:r>
          </w:p>
        </w:tc>
        <w:tc>
          <w:tcPr>
            <w:tcW w:w="1559" w:type="dxa"/>
          </w:tcPr>
          <w:p w:rsidR="00914822" w:rsidRDefault="001E5E6C" w:rsidP="007B0490">
            <w:pPr>
              <w:jc w:val="center"/>
              <w:rPr>
                <w:b/>
                <w:sz w:val="28"/>
                <w:szCs w:val="28"/>
              </w:rPr>
            </w:pPr>
            <w:r>
              <w:rPr>
                <w:b/>
                <w:sz w:val="28"/>
                <w:szCs w:val="28"/>
              </w:rPr>
              <w:t>68%</w:t>
            </w:r>
          </w:p>
        </w:tc>
        <w:tc>
          <w:tcPr>
            <w:tcW w:w="1843" w:type="dxa"/>
          </w:tcPr>
          <w:p w:rsidR="00914822" w:rsidRPr="00C61085" w:rsidRDefault="00914822" w:rsidP="007B0490">
            <w:pPr>
              <w:jc w:val="center"/>
              <w:rPr>
                <w:b/>
                <w:sz w:val="28"/>
                <w:szCs w:val="28"/>
              </w:rPr>
            </w:pPr>
            <w:r>
              <w:rPr>
                <w:b/>
                <w:sz w:val="28"/>
                <w:szCs w:val="28"/>
              </w:rPr>
              <w:t>83%</w:t>
            </w:r>
          </w:p>
        </w:tc>
        <w:tc>
          <w:tcPr>
            <w:tcW w:w="1843" w:type="dxa"/>
          </w:tcPr>
          <w:p w:rsidR="00914822" w:rsidRDefault="00914822" w:rsidP="007B0490">
            <w:pPr>
              <w:jc w:val="center"/>
              <w:rPr>
                <w:b/>
                <w:sz w:val="28"/>
                <w:szCs w:val="28"/>
              </w:rPr>
            </w:pPr>
            <w:r>
              <w:rPr>
                <w:b/>
                <w:sz w:val="28"/>
                <w:szCs w:val="28"/>
              </w:rPr>
              <w:t>87%</w:t>
            </w:r>
          </w:p>
        </w:tc>
      </w:tr>
      <w:tr w:rsidR="00914822" w:rsidRPr="008D756B" w:rsidTr="00914822">
        <w:trPr>
          <w:trHeight w:val="492"/>
        </w:trPr>
        <w:tc>
          <w:tcPr>
            <w:tcW w:w="8642" w:type="dxa"/>
          </w:tcPr>
          <w:p w:rsidR="00914822" w:rsidRDefault="001E5E6C" w:rsidP="00BB7416">
            <w:pPr>
              <w:rPr>
                <w:b/>
                <w:sz w:val="28"/>
                <w:szCs w:val="28"/>
              </w:rPr>
            </w:pPr>
            <w:r>
              <w:rPr>
                <w:b/>
                <w:sz w:val="28"/>
                <w:szCs w:val="28"/>
              </w:rPr>
              <w:t>8</w:t>
            </w:r>
            <w:r w:rsidR="00914822">
              <w:rPr>
                <w:b/>
                <w:sz w:val="28"/>
                <w:szCs w:val="28"/>
              </w:rPr>
              <w:t xml:space="preserve">1% </w:t>
            </w:r>
            <w:r w:rsidR="00914822" w:rsidRPr="00EE7DEA">
              <w:rPr>
                <w:sz w:val="28"/>
                <w:szCs w:val="28"/>
              </w:rPr>
              <w:t>of patients who say the healthcare professional they saw or spoke to was good at treating them with care and concern during their last general practice appointment</w:t>
            </w:r>
            <w:r w:rsidR="00914822">
              <w:rPr>
                <w:b/>
                <w:sz w:val="28"/>
                <w:szCs w:val="28"/>
              </w:rPr>
              <w:t xml:space="preserve"> </w:t>
            </w:r>
          </w:p>
        </w:tc>
        <w:tc>
          <w:tcPr>
            <w:tcW w:w="1559" w:type="dxa"/>
          </w:tcPr>
          <w:p w:rsidR="00914822" w:rsidRDefault="001E5E6C" w:rsidP="007B0490">
            <w:pPr>
              <w:jc w:val="center"/>
              <w:rPr>
                <w:b/>
                <w:sz w:val="28"/>
                <w:szCs w:val="28"/>
              </w:rPr>
            </w:pPr>
            <w:r>
              <w:rPr>
                <w:b/>
                <w:sz w:val="28"/>
                <w:szCs w:val="28"/>
              </w:rPr>
              <w:t>70%</w:t>
            </w:r>
          </w:p>
        </w:tc>
        <w:tc>
          <w:tcPr>
            <w:tcW w:w="1843" w:type="dxa"/>
          </w:tcPr>
          <w:p w:rsidR="00914822" w:rsidRDefault="00914822" w:rsidP="007B0490">
            <w:pPr>
              <w:jc w:val="center"/>
              <w:rPr>
                <w:b/>
                <w:sz w:val="28"/>
                <w:szCs w:val="28"/>
              </w:rPr>
            </w:pPr>
          </w:p>
          <w:p w:rsidR="00914822" w:rsidRDefault="00914822" w:rsidP="007B0490">
            <w:pPr>
              <w:jc w:val="center"/>
              <w:rPr>
                <w:b/>
                <w:sz w:val="28"/>
                <w:szCs w:val="28"/>
              </w:rPr>
            </w:pPr>
            <w:r>
              <w:rPr>
                <w:b/>
                <w:sz w:val="28"/>
                <w:szCs w:val="28"/>
              </w:rPr>
              <w:t>82%</w:t>
            </w:r>
          </w:p>
        </w:tc>
        <w:tc>
          <w:tcPr>
            <w:tcW w:w="1843" w:type="dxa"/>
          </w:tcPr>
          <w:p w:rsidR="00914822" w:rsidRDefault="00914822" w:rsidP="007B0490">
            <w:pPr>
              <w:jc w:val="center"/>
              <w:rPr>
                <w:b/>
                <w:sz w:val="28"/>
                <w:szCs w:val="28"/>
              </w:rPr>
            </w:pPr>
          </w:p>
          <w:p w:rsidR="00914822" w:rsidRDefault="00914822" w:rsidP="007B0490">
            <w:pPr>
              <w:jc w:val="center"/>
              <w:rPr>
                <w:b/>
                <w:sz w:val="28"/>
                <w:szCs w:val="28"/>
              </w:rPr>
            </w:pPr>
            <w:r>
              <w:rPr>
                <w:b/>
                <w:sz w:val="28"/>
                <w:szCs w:val="28"/>
              </w:rPr>
              <w:t>85%</w:t>
            </w:r>
          </w:p>
        </w:tc>
      </w:tr>
      <w:tr w:rsidR="00914822" w:rsidRPr="008D756B" w:rsidTr="00914822">
        <w:trPr>
          <w:trHeight w:val="492"/>
        </w:trPr>
        <w:tc>
          <w:tcPr>
            <w:tcW w:w="8642" w:type="dxa"/>
          </w:tcPr>
          <w:p w:rsidR="00914822" w:rsidRPr="00B2000A" w:rsidRDefault="00914822" w:rsidP="00BB7416">
            <w:pPr>
              <w:rPr>
                <w:sz w:val="28"/>
                <w:szCs w:val="28"/>
              </w:rPr>
            </w:pPr>
            <w:r>
              <w:rPr>
                <w:b/>
                <w:sz w:val="28"/>
                <w:szCs w:val="28"/>
              </w:rPr>
              <w:lastRenderedPageBreak/>
              <w:t>7</w:t>
            </w:r>
            <w:r w:rsidR="00CF3F9C">
              <w:rPr>
                <w:b/>
                <w:sz w:val="28"/>
                <w:szCs w:val="28"/>
              </w:rPr>
              <w:t>3</w:t>
            </w:r>
            <w:r>
              <w:rPr>
                <w:b/>
                <w:sz w:val="28"/>
                <w:szCs w:val="28"/>
              </w:rPr>
              <w:t xml:space="preserve">% </w:t>
            </w:r>
            <w:r>
              <w:rPr>
                <w:sz w:val="28"/>
                <w:szCs w:val="28"/>
              </w:rPr>
              <w:t>of patients who say the healthcare professional they saw or spoke to was good at considering their mental wellbeing during their last general practice appointment</w:t>
            </w:r>
          </w:p>
        </w:tc>
        <w:tc>
          <w:tcPr>
            <w:tcW w:w="1559" w:type="dxa"/>
          </w:tcPr>
          <w:p w:rsidR="00914822" w:rsidRDefault="00CF3F9C" w:rsidP="007B0490">
            <w:pPr>
              <w:jc w:val="center"/>
              <w:rPr>
                <w:b/>
                <w:sz w:val="28"/>
                <w:szCs w:val="28"/>
              </w:rPr>
            </w:pPr>
            <w:r>
              <w:rPr>
                <w:b/>
                <w:sz w:val="28"/>
                <w:szCs w:val="28"/>
              </w:rPr>
              <w:t>73%</w:t>
            </w:r>
          </w:p>
        </w:tc>
        <w:tc>
          <w:tcPr>
            <w:tcW w:w="1843" w:type="dxa"/>
          </w:tcPr>
          <w:p w:rsidR="00914822" w:rsidRDefault="00914822" w:rsidP="007B0490">
            <w:pPr>
              <w:jc w:val="center"/>
              <w:rPr>
                <w:b/>
                <w:sz w:val="28"/>
                <w:szCs w:val="28"/>
              </w:rPr>
            </w:pPr>
            <w:r>
              <w:rPr>
                <w:b/>
                <w:sz w:val="28"/>
                <w:szCs w:val="28"/>
              </w:rPr>
              <w:t>70%</w:t>
            </w:r>
          </w:p>
        </w:tc>
        <w:tc>
          <w:tcPr>
            <w:tcW w:w="1843" w:type="dxa"/>
          </w:tcPr>
          <w:p w:rsidR="00914822" w:rsidRDefault="00914822" w:rsidP="007B0490">
            <w:pPr>
              <w:jc w:val="center"/>
              <w:rPr>
                <w:b/>
                <w:sz w:val="28"/>
                <w:szCs w:val="28"/>
              </w:rPr>
            </w:pPr>
            <w:r>
              <w:rPr>
                <w:b/>
                <w:sz w:val="28"/>
                <w:szCs w:val="28"/>
              </w:rPr>
              <w:t>73%</w:t>
            </w:r>
          </w:p>
        </w:tc>
      </w:tr>
      <w:tr w:rsidR="00914822" w:rsidRPr="008D756B" w:rsidTr="00914822">
        <w:trPr>
          <w:trHeight w:val="492"/>
        </w:trPr>
        <w:tc>
          <w:tcPr>
            <w:tcW w:w="8642" w:type="dxa"/>
          </w:tcPr>
          <w:p w:rsidR="00914822" w:rsidRPr="00B2000A" w:rsidRDefault="00914822" w:rsidP="00BB7416">
            <w:pPr>
              <w:rPr>
                <w:sz w:val="28"/>
                <w:szCs w:val="28"/>
              </w:rPr>
            </w:pPr>
            <w:r>
              <w:rPr>
                <w:b/>
                <w:sz w:val="28"/>
                <w:szCs w:val="28"/>
              </w:rPr>
              <w:t>8</w:t>
            </w:r>
            <w:r w:rsidR="00CF3F9C">
              <w:rPr>
                <w:b/>
                <w:sz w:val="28"/>
                <w:szCs w:val="28"/>
              </w:rPr>
              <w:t>3</w:t>
            </w:r>
            <w:r>
              <w:rPr>
                <w:b/>
                <w:sz w:val="28"/>
                <w:szCs w:val="28"/>
              </w:rPr>
              <w:t xml:space="preserve">% </w:t>
            </w:r>
            <w:r>
              <w:rPr>
                <w:sz w:val="28"/>
                <w:szCs w:val="28"/>
              </w:rPr>
              <w:t>of patients who felt the healthcare professional they saw had all the information they needed about them during their last general practice appointment</w:t>
            </w:r>
          </w:p>
        </w:tc>
        <w:tc>
          <w:tcPr>
            <w:tcW w:w="1559" w:type="dxa"/>
          </w:tcPr>
          <w:p w:rsidR="00914822" w:rsidRDefault="00CF3F9C" w:rsidP="007B0490">
            <w:pPr>
              <w:jc w:val="center"/>
              <w:rPr>
                <w:b/>
                <w:sz w:val="28"/>
                <w:szCs w:val="28"/>
              </w:rPr>
            </w:pPr>
            <w:r>
              <w:rPr>
                <w:b/>
                <w:sz w:val="28"/>
                <w:szCs w:val="28"/>
              </w:rPr>
              <w:t>New question</w:t>
            </w:r>
          </w:p>
        </w:tc>
        <w:tc>
          <w:tcPr>
            <w:tcW w:w="1843" w:type="dxa"/>
          </w:tcPr>
          <w:p w:rsidR="00914822" w:rsidRDefault="00914822" w:rsidP="007B0490">
            <w:pPr>
              <w:jc w:val="center"/>
              <w:rPr>
                <w:b/>
                <w:sz w:val="28"/>
                <w:szCs w:val="28"/>
              </w:rPr>
            </w:pPr>
            <w:r>
              <w:rPr>
                <w:b/>
                <w:sz w:val="28"/>
                <w:szCs w:val="28"/>
              </w:rPr>
              <w:t>90%</w:t>
            </w:r>
          </w:p>
        </w:tc>
        <w:tc>
          <w:tcPr>
            <w:tcW w:w="1843" w:type="dxa"/>
          </w:tcPr>
          <w:p w:rsidR="00914822" w:rsidRDefault="00914822" w:rsidP="007B0490">
            <w:pPr>
              <w:jc w:val="center"/>
              <w:rPr>
                <w:b/>
                <w:sz w:val="28"/>
                <w:szCs w:val="28"/>
              </w:rPr>
            </w:pPr>
            <w:r>
              <w:rPr>
                <w:b/>
                <w:sz w:val="28"/>
                <w:szCs w:val="28"/>
              </w:rPr>
              <w:t>92%</w:t>
            </w:r>
          </w:p>
        </w:tc>
      </w:tr>
      <w:tr w:rsidR="00914822" w:rsidRPr="008D756B" w:rsidTr="00914822">
        <w:trPr>
          <w:trHeight w:val="492"/>
        </w:trPr>
        <w:tc>
          <w:tcPr>
            <w:tcW w:w="8642" w:type="dxa"/>
          </w:tcPr>
          <w:p w:rsidR="00914822" w:rsidRPr="008D3DD3" w:rsidRDefault="00914822" w:rsidP="00BB7416">
            <w:pPr>
              <w:rPr>
                <w:sz w:val="28"/>
                <w:szCs w:val="28"/>
              </w:rPr>
            </w:pPr>
            <w:r>
              <w:rPr>
                <w:b/>
                <w:sz w:val="28"/>
                <w:szCs w:val="28"/>
              </w:rPr>
              <w:t>9</w:t>
            </w:r>
            <w:r w:rsidR="00227BFD">
              <w:rPr>
                <w:b/>
                <w:sz w:val="28"/>
                <w:szCs w:val="28"/>
              </w:rPr>
              <w:t>2</w:t>
            </w:r>
            <w:r>
              <w:rPr>
                <w:b/>
                <w:sz w:val="28"/>
                <w:szCs w:val="28"/>
              </w:rPr>
              <w:t xml:space="preserve">% </w:t>
            </w:r>
            <w:r>
              <w:rPr>
                <w:sz w:val="28"/>
                <w:szCs w:val="28"/>
              </w:rPr>
              <w:t>of patients who had confidence and trust in the healthcare professional they saw or spoke to during their last general practice appointment</w:t>
            </w:r>
          </w:p>
        </w:tc>
        <w:tc>
          <w:tcPr>
            <w:tcW w:w="1559" w:type="dxa"/>
          </w:tcPr>
          <w:p w:rsidR="00914822" w:rsidRDefault="00227BFD" w:rsidP="007B0490">
            <w:pPr>
              <w:jc w:val="center"/>
              <w:rPr>
                <w:b/>
                <w:sz w:val="28"/>
                <w:szCs w:val="28"/>
              </w:rPr>
            </w:pPr>
            <w:r>
              <w:rPr>
                <w:b/>
                <w:sz w:val="28"/>
                <w:szCs w:val="28"/>
              </w:rPr>
              <w:t>85%</w:t>
            </w:r>
          </w:p>
        </w:tc>
        <w:tc>
          <w:tcPr>
            <w:tcW w:w="1843" w:type="dxa"/>
          </w:tcPr>
          <w:p w:rsidR="00914822" w:rsidRDefault="00914822" w:rsidP="007B0490">
            <w:pPr>
              <w:jc w:val="center"/>
              <w:rPr>
                <w:b/>
                <w:sz w:val="28"/>
                <w:szCs w:val="28"/>
              </w:rPr>
            </w:pPr>
            <w:r>
              <w:rPr>
                <w:b/>
                <w:sz w:val="28"/>
                <w:szCs w:val="28"/>
              </w:rPr>
              <w:t>90%</w:t>
            </w:r>
          </w:p>
        </w:tc>
        <w:tc>
          <w:tcPr>
            <w:tcW w:w="1843" w:type="dxa"/>
          </w:tcPr>
          <w:p w:rsidR="00914822" w:rsidRDefault="00914822" w:rsidP="007B0490">
            <w:pPr>
              <w:jc w:val="center"/>
              <w:rPr>
                <w:b/>
                <w:sz w:val="28"/>
                <w:szCs w:val="28"/>
              </w:rPr>
            </w:pPr>
            <w:r>
              <w:rPr>
                <w:b/>
                <w:sz w:val="28"/>
                <w:szCs w:val="28"/>
              </w:rPr>
              <w:t>92%</w:t>
            </w:r>
          </w:p>
        </w:tc>
      </w:tr>
      <w:tr w:rsidR="00914822" w:rsidRPr="008D756B" w:rsidTr="00914822">
        <w:trPr>
          <w:trHeight w:val="492"/>
        </w:trPr>
        <w:tc>
          <w:tcPr>
            <w:tcW w:w="8642" w:type="dxa"/>
          </w:tcPr>
          <w:p w:rsidR="00914822" w:rsidRPr="008D3DD3" w:rsidRDefault="00227BFD" w:rsidP="00BB7416">
            <w:pPr>
              <w:rPr>
                <w:sz w:val="28"/>
                <w:szCs w:val="28"/>
              </w:rPr>
            </w:pPr>
            <w:r>
              <w:rPr>
                <w:b/>
                <w:sz w:val="28"/>
                <w:szCs w:val="28"/>
              </w:rPr>
              <w:t>87</w:t>
            </w:r>
            <w:r w:rsidR="00914822">
              <w:rPr>
                <w:b/>
                <w:sz w:val="28"/>
                <w:szCs w:val="28"/>
              </w:rPr>
              <w:t xml:space="preserve">% </w:t>
            </w:r>
            <w:r w:rsidR="00914822">
              <w:rPr>
                <w:sz w:val="28"/>
                <w:szCs w:val="28"/>
              </w:rPr>
              <w:t xml:space="preserve">of patients who were involved as much as they wanted to be in decisions about their care and treatment during their last general practice appointment </w:t>
            </w:r>
          </w:p>
        </w:tc>
        <w:tc>
          <w:tcPr>
            <w:tcW w:w="1559" w:type="dxa"/>
          </w:tcPr>
          <w:p w:rsidR="00914822" w:rsidRDefault="00227BFD" w:rsidP="007B0490">
            <w:pPr>
              <w:jc w:val="center"/>
              <w:rPr>
                <w:b/>
                <w:sz w:val="28"/>
                <w:szCs w:val="28"/>
              </w:rPr>
            </w:pPr>
            <w:r>
              <w:rPr>
                <w:b/>
                <w:sz w:val="28"/>
                <w:szCs w:val="28"/>
              </w:rPr>
              <w:t>76%</w:t>
            </w:r>
          </w:p>
        </w:tc>
        <w:tc>
          <w:tcPr>
            <w:tcW w:w="1843" w:type="dxa"/>
          </w:tcPr>
          <w:p w:rsidR="00914822" w:rsidRDefault="00914822" w:rsidP="007B0490">
            <w:pPr>
              <w:jc w:val="center"/>
              <w:rPr>
                <w:b/>
                <w:sz w:val="28"/>
                <w:szCs w:val="28"/>
              </w:rPr>
            </w:pPr>
            <w:r>
              <w:rPr>
                <w:b/>
                <w:sz w:val="28"/>
                <w:szCs w:val="28"/>
              </w:rPr>
              <w:t>89%</w:t>
            </w:r>
          </w:p>
        </w:tc>
        <w:tc>
          <w:tcPr>
            <w:tcW w:w="1843" w:type="dxa"/>
          </w:tcPr>
          <w:p w:rsidR="00914822" w:rsidRDefault="00914822" w:rsidP="007B0490">
            <w:pPr>
              <w:jc w:val="center"/>
              <w:rPr>
                <w:b/>
                <w:sz w:val="28"/>
                <w:szCs w:val="28"/>
              </w:rPr>
            </w:pPr>
            <w:r>
              <w:rPr>
                <w:b/>
                <w:sz w:val="28"/>
                <w:szCs w:val="28"/>
              </w:rPr>
              <w:t>91%</w:t>
            </w:r>
          </w:p>
        </w:tc>
      </w:tr>
      <w:tr w:rsidR="00914822" w:rsidRPr="008D756B" w:rsidTr="00914822">
        <w:trPr>
          <w:trHeight w:val="492"/>
        </w:trPr>
        <w:tc>
          <w:tcPr>
            <w:tcW w:w="8642" w:type="dxa"/>
          </w:tcPr>
          <w:p w:rsidR="00914822" w:rsidRPr="008D3DD3" w:rsidRDefault="00227BFD" w:rsidP="00BB7416">
            <w:pPr>
              <w:rPr>
                <w:sz w:val="28"/>
                <w:szCs w:val="28"/>
              </w:rPr>
            </w:pPr>
            <w:r>
              <w:rPr>
                <w:b/>
                <w:sz w:val="28"/>
                <w:szCs w:val="28"/>
              </w:rPr>
              <w:t>73</w:t>
            </w:r>
            <w:r w:rsidR="00914822">
              <w:rPr>
                <w:b/>
                <w:sz w:val="28"/>
                <w:szCs w:val="28"/>
              </w:rPr>
              <w:t>%</w:t>
            </w:r>
            <w:r w:rsidR="00914822">
              <w:rPr>
                <w:sz w:val="28"/>
                <w:szCs w:val="28"/>
              </w:rPr>
              <w:t xml:space="preserve"> of patients who felt their needs were met during their last general practice appointment</w:t>
            </w:r>
          </w:p>
        </w:tc>
        <w:tc>
          <w:tcPr>
            <w:tcW w:w="1559" w:type="dxa"/>
          </w:tcPr>
          <w:p w:rsidR="00914822" w:rsidRDefault="00227BFD" w:rsidP="007B0490">
            <w:pPr>
              <w:jc w:val="center"/>
              <w:rPr>
                <w:b/>
                <w:sz w:val="28"/>
                <w:szCs w:val="28"/>
              </w:rPr>
            </w:pPr>
            <w:r>
              <w:rPr>
                <w:b/>
                <w:sz w:val="28"/>
                <w:szCs w:val="28"/>
              </w:rPr>
              <w:t>76%</w:t>
            </w:r>
          </w:p>
        </w:tc>
        <w:tc>
          <w:tcPr>
            <w:tcW w:w="1843" w:type="dxa"/>
          </w:tcPr>
          <w:p w:rsidR="00914822" w:rsidRDefault="00914822" w:rsidP="007B0490">
            <w:pPr>
              <w:jc w:val="center"/>
              <w:rPr>
                <w:b/>
                <w:sz w:val="28"/>
                <w:szCs w:val="28"/>
              </w:rPr>
            </w:pPr>
            <w:r>
              <w:rPr>
                <w:b/>
                <w:sz w:val="28"/>
                <w:szCs w:val="28"/>
              </w:rPr>
              <w:t>88%</w:t>
            </w:r>
          </w:p>
        </w:tc>
        <w:tc>
          <w:tcPr>
            <w:tcW w:w="1843" w:type="dxa"/>
          </w:tcPr>
          <w:p w:rsidR="00914822" w:rsidRDefault="00914822" w:rsidP="007B0490">
            <w:pPr>
              <w:jc w:val="center"/>
              <w:rPr>
                <w:b/>
                <w:sz w:val="28"/>
                <w:szCs w:val="28"/>
              </w:rPr>
            </w:pPr>
            <w:r>
              <w:rPr>
                <w:b/>
                <w:sz w:val="28"/>
                <w:szCs w:val="28"/>
              </w:rPr>
              <w:t>90%</w:t>
            </w:r>
          </w:p>
        </w:tc>
      </w:tr>
      <w:tr w:rsidR="00914822" w:rsidRPr="008D756B" w:rsidTr="00914822">
        <w:trPr>
          <w:trHeight w:val="492"/>
        </w:trPr>
        <w:tc>
          <w:tcPr>
            <w:tcW w:w="8642" w:type="dxa"/>
          </w:tcPr>
          <w:p w:rsidR="00914822" w:rsidRDefault="00914822" w:rsidP="008D3DD3">
            <w:pPr>
              <w:rPr>
                <w:b/>
                <w:sz w:val="28"/>
                <w:szCs w:val="28"/>
              </w:rPr>
            </w:pPr>
            <w:r>
              <w:rPr>
                <w:b/>
                <w:sz w:val="28"/>
                <w:szCs w:val="28"/>
              </w:rPr>
              <w:t>OVERALL RATING</w:t>
            </w:r>
          </w:p>
          <w:p w:rsidR="00914822" w:rsidRDefault="00914822" w:rsidP="008D3DD3">
            <w:pPr>
              <w:rPr>
                <w:b/>
                <w:sz w:val="28"/>
                <w:szCs w:val="28"/>
              </w:rPr>
            </w:pPr>
          </w:p>
          <w:p w:rsidR="00914822" w:rsidRDefault="00914822" w:rsidP="008D3DD3">
            <w:pPr>
              <w:rPr>
                <w:b/>
                <w:sz w:val="28"/>
                <w:szCs w:val="28"/>
              </w:rPr>
            </w:pPr>
            <w:r>
              <w:rPr>
                <w:b/>
                <w:sz w:val="28"/>
                <w:szCs w:val="28"/>
              </w:rPr>
              <w:t xml:space="preserve">56% </w:t>
            </w:r>
            <w:r>
              <w:rPr>
                <w:sz w:val="28"/>
                <w:szCs w:val="28"/>
              </w:rPr>
              <w:t>describe their overall experience of this GP Practice as good</w:t>
            </w:r>
          </w:p>
        </w:tc>
        <w:tc>
          <w:tcPr>
            <w:tcW w:w="1559" w:type="dxa"/>
          </w:tcPr>
          <w:p w:rsidR="00227BFD" w:rsidRDefault="00227BFD" w:rsidP="007B0490">
            <w:pPr>
              <w:jc w:val="center"/>
              <w:rPr>
                <w:b/>
                <w:sz w:val="28"/>
                <w:szCs w:val="28"/>
              </w:rPr>
            </w:pPr>
          </w:p>
          <w:p w:rsidR="00914822" w:rsidRDefault="00227BFD" w:rsidP="007B0490">
            <w:pPr>
              <w:jc w:val="center"/>
              <w:rPr>
                <w:b/>
                <w:sz w:val="28"/>
                <w:szCs w:val="28"/>
              </w:rPr>
            </w:pPr>
            <w:r>
              <w:rPr>
                <w:b/>
                <w:sz w:val="28"/>
                <w:szCs w:val="28"/>
              </w:rPr>
              <w:t>54%</w:t>
            </w:r>
          </w:p>
        </w:tc>
        <w:tc>
          <w:tcPr>
            <w:tcW w:w="1843" w:type="dxa"/>
          </w:tcPr>
          <w:p w:rsidR="00914822" w:rsidRDefault="00914822" w:rsidP="007B0490">
            <w:pPr>
              <w:jc w:val="center"/>
              <w:rPr>
                <w:b/>
                <w:sz w:val="28"/>
                <w:szCs w:val="28"/>
              </w:rPr>
            </w:pPr>
          </w:p>
          <w:p w:rsidR="00914822" w:rsidRDefault="00914822" w:rsidP="007B0490">
            <w:pPr>
              <w:jc w:val="center"/>
              <w:rPr>
                <w:b/>
                <w:sz w:val="28"/>
                <w:szCs w:val="28"/>
              </w:rPr>
            </w:pPr>
            <w:r>
              <w:rPr>
                <w:b/>
                <w:sz w:val="28"/>
                <w:szCs w:val="28"/>
              </w:rPr>
              <w:t>68%</w:t>
            </w:r>
          </w:p>
        </w:tc>
        <w:tc>
          <w:tcPr>
            <w:tcW w:w="1843" w:type="dxa"/>
          </w:tcPr>
          <w:p w:rsidR="00914822" w:rsidRDefault="00914822" w:rsidP="007B0490">
            <w:pPr>
              <w:jc w:val="center"/>
              <w:rPr>
                <w:b/>
                <w:sz w:val="28"/>
                <w:szCs w:val="28"/>
              </w:rPr>
            </w:pPr>
          </w:p>
          <w:p w:rsidR="00914822" w:rsidRDefault="00914822" w:rsidP="007B0490">
            <w:pPr>
              <w:jc w:val="center"/>
              <w:rPr>
                <w:b/>
                <w:sz w:val="28"/>
                <w:szCs w:val="28"/>
              </w:rPr>
            </w:pPr>
            <w:r>
              <w:rPr>
                <w:b/>
                <w:sz w:val="28"/>
                <w:szCs w:val="28"/>
              </w:rPr>
              <w:t>74%</w:t>
            </w:r>
          </w:p>
        </w:tc>
      </w:tr>
      <w:tr w:rsidR="00914822" w:rsidRPr="008D756B" w:rsidTr="00914822">
        <w:trPr>
          <w:trHeight w:val="492"/>
        </w:trPr>
        <w:tc>
          <w:tcPr>
            <w:tcW w:w="8642" w:type="dxa"/>
          </w:tcPr>
          <w:p w:rsidR="00914822" w:rsidRPr="000354AB" w:rsidRDefault="00914822" w:rsidP="00BB7416">
            <w:pPr>
              <w:rPr>
                <w:sz w:val="28"/>
                <w:szCs w:val="28"/>
              </w:rPr>
            </w:pPr>
            <w:r>
              <w:rPr>
                <w:sz w:val="28"/>
                <w:szCs w:val="28"/>
              </w:rPr>
              <w:t>5</w:t>
            </w:r>
            <w:r w:rsidR="00227BFD">
              <w:rPr>
                <w:sz w:val="28"/>
                <w:szCs w:val="28"/>
              </w:rPr>
              <w:t>4</w:t>
            </w:r>
            <w:r>
              <w:rPr>
                <w:sz w:val="28"/>
                <w:szCs w:val="28"/>
              </w:rPr>
              <w:t>% of patients who say they have had enough support from local services or organisations in the last 12 months to help manage their long-term conditions or illnesses.</w:t>
            </w:r>
          </w:p>
        </w:tc>
        <w:tc>
          <w:tcPr>
            <w:tcW w:w="1559" w:type="dxa"/>
          </w:tcPr>
          <w:p w:rsidR="00914822" w:rsidRDefault="00227BFD" w:rsidP="007B0490">
            <w:pPr>
              <w:jc w:val="center"/>
              <w:rPr>
                <w:b/>
                <w:sz w:val="28"/>
                <w:szCs w:val="28"/>
              </w:rPr>
            </w:pPr>
            <w:r>
              <w:rPr>
                <w:b/>
                <w:sz w:val="28"/>
                <w:szCs w:val="28"/>
              </w:rPr>
              <w:t>New question</w:t>
            </w:r>
          </w:p>
        </w:tc>
        <w:tc>
          <w:tcPr>
            <w:tcW w:w="1843" w:type="dxa"/>
          </w:tcPr>
          <w:p w:rsidR="00914822" w:rsidRPr="00C61085" w:rsidRDefault="00914822" w:rsidP="007B0490">
            <w:pPr>
              <w:jc w:val="center"/>
              <w:rPr>
                <w:b/>
                <w:sz w:val="28"/>
                <w:szCs w:val="28"/>
              </w:rPr>
            </w:pPr>
            <w:r>
              <w:rPr>
                <w:b/>
                <w:sz w:val="28"/>
                <w:szCs w:val="28"/>
              </w:rPr>
              <w:t>64%</w:t>
            </w:r>
          </w:p>
        </w:tc>
        <w:tc>
          <w:tcPr>
            <w:tcW w:w="1843" w:type="dxa"/>
          </w:tcPr>
          <w:p w:rsidR="00914822" w:rsidRDefault="00914822" w:rsidP="007B0490">
            <w:pPr>
              <w:jc w:val="center"/>
              <w:rPr>
                <w:b/>
                <w:sz w:val="28"/>
                <w:szCs w:val="28"/>
              </w:rPr>
            </w:pPr>
            <w:r>
              <w:rPr>
                <w:b/>
                <w:sz w:val="28"/>
                <w:szCs w:val="28"/>
              </w:rPr>
              <w:t>68%</w:t>
            </w:r>
          </w:p>
        </w:tc>
      </w:tr>
    </w:tbl>
    <w:p w:rsidR="008D756B" w:rsidRDefault="008D756B" w:rsidP="00E4331F"/>
    <w:p w:rsidR="00D27E9C" w:rsidRDefault="00D27E9C" w:rsidP="00E4331F"/>
    <w:p w:rsidR="00D27E9C" w:rsidRDefault="00D27E9C" w:rsidP="00E4331F"/>
    <w:p w:rsidR="00EE7DEA" w:rsidRDefault="00EE7DEA" w:rsidP="00E4331F"/>
    <w:tbl>
      <w:tblPr>
        <w:tblStyle w:val="TableGrid"/>
        <w:tblW w:w="15451" w:type="dxa"/>
        <w:tblInd w:w="-714" w:type="dxa"/>
        <w:tblLook w:val="04A0" w:firstRow="1" w:lastRow="0" w:firstColumn="1" w:lastColumn="0" w:noHBand="0" w:noVBand="1"/>
      </w:tblPr>
      <w:tblGrid>
        <w:gridCol w:w="695"/>
        <w:gridCol w:w="3774"/>
        <w:gridCol w:w="1666"/>
        <w:gridCol w:w="1556"/>
        <w:gridCol w:w="141"/>
        <w:gridCol w:w="1808"/>
        <w:gridCol w:w="889"/>
        <w:gridCol w:w="862"/>
        <w:gridCol w:w="1257"/>
        <w:gridCol w:w="978"/>
        <w:gridCol w:w="1825"/>
      </w:tblGrid>
      <w:tr w:rsidR="000D0794" w:rsidRPr="004F02D0" w:rsidTr="00F26502">
        <w:trPr>
          <w:gridBefore w:val="1"/>
          <w:gridAfter w:val="4"/>
          <w:wBefore w:w="695" w:type="dxa"/>
          <w:wAfter w:w="4922" w:type="dxa"/>
          <w:trHeight w:val="443"/>
        </w:trPr>
        <w:tc>
          <w:tcPr>
            <w:tcW w:w="5440" w:type="dxa"/>
            <w:gridSpan w:val="2"/>
          </w:tcPr>
          <w:p w:rsidR="000D0794" w:rsidRPr="004F02D0" w:rsidRDefault="000D0794" w:rsidP="006266D7">
            <w:pPr>
              <w:rPr>
                <w:b/>
                <w:sz w:val="28"/>
                <w:szCs w:val="28"/>
              </w:rPr>
            </w:pPr>
            <w:r>
              <w:rPr>
                <w:b/>
                <w:sz w:val="28"/>
                <w:szCs w:val="28"/>
              </w:rPr>
              <w:lastRenderedPageBreak/>
              <w:t>AREAS REQUIRING IMPROVEMENT</w:t>
            </w:r>
          </w:p>
        </w:tc>
        <w:tc>
          <w:tcPr>
            <w:tcW w:w="1556" w:type="dxa"/>
          </w:tcPr>
          <w:p w:rsidR="000D0794" w:rsidRPr="004F02D0" w:rsidRDefault="000D0794" w:rsidP="006266D7">
            <w:pPr>
              <w:jc w:val="center"/>
              <w:rPr>
                <w:b/>
                <w:sz w:val="28"/>
                <w:szCs w:val="28"/>
              </w:rPr>
            </w:pPr>
            <w:r w:rsidRPr="004F02D0">
              <w:rPr>
                <w:b/>
                <w:sz w:val="28"/>
                <w:szCs w:val="28"/>
              </w:rPr>
              <w:t>NATIONAL AVERAGE</w:t>
            </w:r>
          </w:p>
        </w:tc>
        <w:tc>
          <w:tcPr>
            <w:tcW w:w="2838" w:type="dxa"/>
            <w:gridSpan w:val="3"/>
          </w:tcPr>
          <w:p w:rsidR="000D0794" w:rsidRPr="004F02D0" w:rsidRDefault="000D0794" w:rsidP="006266D7">
            <w:pPr>
              <w:jc w:val="center"/>
              <w:rPr>
                <w:b/>
                <w:sz w:val="28"/>
                <w:szCs w:val="28"/>
              </w:rPr>
            </w:pPr>
            <w:r>
              <w:rPr>
                <w:b/>
                <w:sz w:val="28"/>
                <w:szCs w:val="28"/>
              </w:rPr>
              <w:t>ACTIONS</w:t>
            </w:r>
          </w:p>
        </w:tc>
      </w:tr>
      <w:tr w:rsidR="00F263CB" w:rsidRPr="00645CC1" w:rsidTr="00F26502">
        <w:trPr>
          <w:gridBefore w:val="1"/>
          <w:gridAfter w:val="4"/>
          <w:wBefore w:w="695" w:type="dxa"/>
          <w:wAfter w:w="4922" w:type="dxa"/>
          <w:trHeight w:val="809"/>
        </w:trPr>
        <w:tc>
          <w:tcPr>
            <w:tcW w:w="5440" w:type="dxa"/>
            <w:gridSpan w:val="2"/>
          </w:tcPr>
          <w:p w:rsidR="00F263CB" w:rsidRPr="004F02D0" w:rsidRDefault="00D27E9C" w:rsidP="00F263CB">
            <w:pPr>
              <w:rPr>
                <w:sz w:val="28"/>
                <w:szCs w:val="28"/>
              </w:rPr>
            </w:pPr>
            <w:r>
              <w:rPr>
                <w:b/>
                <w:sz w:val="28"/>
                <w:szCs w:val="28"/>
              </w:rPr>
              <w:t>39</w:t>
            </w:r>
            <w:r w:rsidR="00F263CB" w:rsidRPr="007061AE">
              <w:rPr>
                <w:b/>
                <w:sz w:val="28"/>
                <w:szCs w:val="28"/>
              </w:rPr>
              <w:t>%</w:t>
            </w:r>
            <w:r w:rsidR="00F263CB">
              <w:rPr>
                <w:sz w:val="28"/>
                <w:szCs w:val="28"/>
              </w:rPr>
              <w:t xml:space="preserve"> of respondents find it easy to get through to this GP practice by phone</w:t>
            </w:r>
          </w:p>
        </w:tc>
        <w:tc>
          <w:tcPr>
            <w:tcW w:w="1556" w:type="dxa"/>
          </w:tcPr>
          <w:p w:rsidR="00F263CB" w:rsidRPr="00645CC1" w:rsidRDefault="00F263CB" w:rsidP="00F263CB">
            <w:pPr>
              <w:jc w:val="center"/>
              <w:rPr>
                <w:b/>
                <w:sz w:val="28"/>
                <w:szCs w:val="28"/>
              </w:rPr>
            </w:pPr>
            <w:r>
              <w:rPr>
                <w:b/>
                <w:sz w:val="28"/>
                <w:szCs w:val="28"/>
              </w:rPr>
              <w:t>50%</w:t>
            </w:r>
          </w:p>
        </w:tc>
        <w:tc>
          <w:tcPr>
            <w:tcW w:w="2838" w:type="dxa"/>
            <w:gridSpan w:val="3"/>
          </w:tcPr>
          <w:p w:rsidR="00F263CB" w:rsidRPr="00645CC1" w:rsidRDefault="00D27E9C" w:rsidP="00F263CB">
            <w:pPr>
              <w:pStyle w:val="ListParagraph"/>
              <w:numPr>
                <w:ilvl w:val="0"/>
                <w:numId w:val="3"/>
              </w:numPr>
              <w:rPr>
                <w:sz w:val="28"/>
                <w:szCs w:val="28"/>
              </w:rPr>
            </w:pPr>
            <w:r>
              <w:rPr>
                <w:sz w:val="28"/>
                <w:szCs w:val="28"/>
              </w:rPr>
              <w:t>Update telephone system further, use patient partner ‘virtual calls handling’, direct patients to use more online services</w:t>
            </w:r>
          </w:p>
        </w:tc>
      </w:tr>
      <w:tr w:rsidR="00F263CB" w:rsidRPr="00645CC1" w:rsidTr="00F26502">
        <w:trPr>
          <w:gridBefore w:val="1"/>
          <w:gridAfter w:val="4"/>
          <w:wBefore w:w="695" w:type="dxa"/>
          <w:wAfter w:w="4922" w:type="dxa"/>
          <w:trHeight w:val="809"/>
        </w:trPr>
        <w:tc>
          <w:tcPr>
            <w:tcW w:w="5440" w:type="dxa"/>
            <w:gridSpan w:val="2"/>
          </w:tcPr>
          <w:p w:rsidR="00F263CB" w:rsidRDefault="00D27E9C" w:rsidP="00F263CB">
            <w:pPr>
              <w:rPr>
                <w:b/>
                <w:sz w:val="28"/>
                <w:szCs w:val="28"/>
              </w:rPr>
            </w:pPr>
            <w:r>
              <w:rPr>
                <w:b/>
                <w:sz w:val="28"/>
                <w:szCs w:val="28"/>
              </w:rPr>
              <w:t>39</w:t>
            </w:r>
            <w:r w:rsidR="00F263CB" w:rsidRPr="00E217BC">
              <w:rPr>
                <w:b/>
                <w:sz w:val="28"/>
                <w:szCs w:val="28"/>
              </w:rPr>
              <w:t>%</w:t>
            </w:r>
            <w:r w:rsidR="00F263CB">
              <w:rPr>
                <w:sz w:val="28"/>
                <w:szCs w:val="28"/>
              </w:rPr>
              <w:t xml:space="preserve"> of patients who find it easy to contact the GP using their website</w:t>
            </w:r>
          </w:p>
        </w:tc>
        <w:tc>
          <w:tcPr>
            <w:tcW w:w="1556" w:type="dxa"/>
          </w:tcPr>
          <w:p w:rsidR="00F263CB" w:rsidRPr="00645CC1" w:rsidRDefault="0019688B" w:rsidP="00F263CB">
            <w:pPr>
              <w:jc w:val="center"/>
              <w:rPr>
                <w:b/>
                <w:sz w:val="28"/>
                <w:szCs w:val="28"/>
              </w:rPr>
            </w:pPr>
            <w:r>
              <w:rPr>
                <w:b/>
                <w:sz w:val="28"/>
                <w:szCs w:val="28"/>
              </w:rPr>
              <w:t>48%</w:t>
            </w:r>
          </w:p>
        </w:tc>
        <w:tc>
          <w:tcPr>
            <w:tcW w:w="2838" w:type="dxa"/>
            <w:gridSpan w:val="3"/>
          </w:tcPr>
          <w:p w:rsidR="00F263CB" w:rsidRDefault="0019688B" w:rsidP="00F263CB">
            <w:pPr>
              <w:pStyle w:val="ListParagraph"/>
              <w:numPr>
                <w:ilvl w:val="0"/>
                <w:numId w:val="3"/>
              </w:numPr>
              <w:rPr>
                <w:sz w:val="28"/>
                <w:szCs w:val="28"/>
              </w:rPr>
            </w:pPr>
            <w:r>
              <w:rPr>
                <w:sz w:val="28"/>
                <w:szCs w:val="28"/>
              </w:rPr>
              <w:t xml:space="preserve">Check website access </w:t>
            </w:r>
          </w:p>
          <w:p w:rsidR="0019688B" w:rsidRDefault="0019688B" w:rsidP="00F263CB">
            <w:pPr>
              <w:pStyle w:val="ListParagraph"/>
              <w:numPr>
                <w:ilvl w:val="0"/>
                <w:numId w:val="3"/>
              </w:numPr>
              <w:rPr>
                <w:sz w:val="28"/>
                <w:szCs w:val="28"/>
              </w:rPr>
            </w:pPr>
            <w:r>
              <w:rPr>
                <w:sz w:val="28"/>
                <w:szCs w:val="28"/>
              </w:rPr>
              <w:t xml:space="preserve">Check user friendly access </w:t>
            </w:r>
          </w:p>
          <w:p w:rsidR="00D27E9C" w:rsidRDefault="00D27E9C" w:rsidP="00F263CB">
            <w:pPr>
              <w:pStyle w:val="ListParagraph"/>
              <w:numPr>
                <w:ilvl w:val="0"/>
                <w:numId w:val="3"/>
              </w:numPr>
              <w:rPr>
                <w:sz w:val="28"/>
                <w:szCs w:val="28"/>
              </w:rPr>
            </w:pPr>
            <w:r>
              <w:rPr>
                <w:sz w:val="28"/>
                <w:szCs w:val="28"/>
              </w:rPr>
              <w:t>Average same as ICB</w:t>
            </w:r>
          </w:p>
          <w:p w:rsidR="0019688B" w:rsidRPr="0019688B" w:rsidRDefault="0019688B" w:rsidP="0019688B">
            <w:pPr>
              <w:rPr>
                <w:sz w:val="28"/>
                <w:szCs w:val="28"/>
              </w:rPr>
            </w:pPr>
          </w:p>
        </w:tc>
      </w:tr>
      <w:tr w:rsidR="00F263CB" w:rsidRPr="00645CC1" w:rsidTr="00F26502">
        <w:trPr>
          <w:gridBefore w:val="1"/>
          <w:gridAfter w:val="4"/>
          <w:wBefore w:w="695" w:type="dxa"/>
          <w:wAfter w:w="4922" w:type="dxa"/>
          <w:trHeight w:val="809"/>
        </w:trPr>
        <w:tc>
          <w:tcPr>
            <w:tcW w:w="5440" w:type="dxa"/>
            <w:gridSpan w:val="2"/>
          </w:tcPr>
          <w:p w:rsidR="00F263CB" w:rsidRDefault="00D27E9C" w:rsidP="00F263CB">
            <w:pPr>
              <w:rPr>
                <w:sz w:val="28"/>
                <w:szCs w:val="28"/>
              </w:rPr>
            </w:pPr>
            <w:r>
              <w:rPr>
                <w:b/>
                <w:sz w:val="28"/>
                <w:szCs w:val="28"/>
              </w:rPr>
              <w:t>22</w:t>
            </w:r>
            <w:r w:rsidR="00F263CB" w:rsidRPr="00645CC1">
              <w:rPr>
                <w:b/>
                <w:sz w:val="28"/>
                <w:szCs w:val="28"/>
              </w:rPr>
              <w:t>%</w:t>
            </w:r>
            <w:r w:rsidR="00F263CB" w:rsidRPr="00645CC1">
              <w:rPr>
                <w:sz w:val="28"/>
                <w:szCs w:val="28"/>
              </w:rPr>
              <w:t xml:space="preserve"> of respondents usually get to see or speak to their preferred </w:t>
            </w:r>
            <w:r>
              <w:rPr>
                <w:sz w:val="28"/>
                <w:szCs w:val="28"/>
              </w:rPr>
              <w:t xml:space="preserve">healthcare professional </w:t>
            </w:r>
            <w:r w:rsidR="00F263CB" w:rsidRPr="00645CC1">
              <w:rPr>
                <w:sz w:val="28"/>
                <w:szCs w:val="28"/>
              </w:rPr>
              <w:t>when they would like to</w:t>
            </w:r>
          </w:p>
          <w:p w:rsidR="00F263CB" w:rsidRDefault="00F263CB" w:rsidP="00F263CB">
            <w:pPr>
              <w:pStyle w:val="ListParagraph"/>
              <w:numPr>
                <w:ilvl w:val="0"/>
                <w:numId w:val="5"/>
              </w:numPr>
              <w:rPr>
                <w:sz w:val="28"/>
                <w:szCs w:val="28"/>
              </w:rPr>
            </w:pPr>
            <w:r>
              <w:rPr>
                <w:sz w:val="28"/>
                <w:szCs w:val="28"/>
              </w:rPr>
              <w:t>GP’s have other commitments – home visits, training, medical students, meetings, leave, part time working, care home ward rounds</w:t>
            </w:r>
          </w:p>
          <w:p w:rsidR="00F263CB" w:rsidRPr="00E54B02" w:rsidRDefault="00F263CB" w:rsidP="00F263CB">
            <w:pPr>
              <w:pStyle w:val="ListParagraph"/>
              <w:numPr>
                <w:ilvl w:val="0"/>
                <w:numId w:val="5"/>
              </w:numPr>
              <w:rPr>
                <w:sz w:val="28"/>
                <w:szCs w:val="28"/>
              </w:rPr>
            </w:pPr>
            <w:r>
              <w:rPr>
                <w:sz w:val="28"/>
                <w:szCs w:val="28"/>
              </w:rPr>
              <w:t>Lack of GP’s nationally</w:t>
            </w:r>
          </w:p>
        </w:tc>
        <w:tc>
          <w:tcPr>
            <w:tcW w:w="1556" w:type="dxa"/>
          </w:tcPr>
          <w:p w:rsidR="00F263CB" w:rsidRDefault="00F263CB" w:rsidP="00F263CB">
            <w:pPr>
              <w:jc w:val="center"/>
              <w:rPr>
                <w:b/>
                <w:sz w:val="28"/>
                <w:szCs w:val="28"/>
              </w:rPr>
            </w:pPr>
            <w:r w:rsidRPr="00645CC1">
              <w:rPr>
                <w:b/>
                <w:sz w:val="28"/>
                <w:szCs w:val="28"/>
              </w:rPr>
              <w:t>4</w:t>
            </w:r>
            <w:r>
              <w:rPr>
                <w:b/>
                <w:sz w:val="28"/>
                <w:szCs w:val="28"/>
              </w:rPr>
              <w:t>0</w:t>
            </w:r>
            <w:r w:rsidRPr="00645CC1">
              <w:rPr>
                <w:b/>
                <w:sz w:val="28"/>
                <w:szCs w:val="28"/>
              </w:rPr>
              <w:t>%</w:t>
            </w:r>
          </w:p>
          <w:p w:rsidR="00F263CB" w:rsidRPr="00645CC1" w:rsidRDefault="00F263CB" w:rsidP="00F263CB">
            <w:pPr>
              <w:rPr>
                <w:b/>
                <w:sz w:val="28"/>
                <w:szCs w:val="28"/>
              </w:rPr>
            </w:pPr>
          </w:p>
        </w:tc>
        <w:tc>
          <w:tcPr>
            <w:tcW w:w="2838" w:type="dxa"/>
            <w:gridSpan w:val="3"/>
          </w:tcPr>
          <w:p w:rsidR="00D27E9C" w:rsidRDefault="00D27E9C" w:rsidP="00F263CB">
            <w:pPr>
              <w:pStyle w:val="ListParagraph"/>
              <w:numPr>
                <w:ilvl w:val="0"/>
                <w:numId w:val="3"/>
              </w:numPr>
              <w:rPr>
                <w:sz w:val="28"/>
                <w:szCs w:val="28"/>
              </w:rPr>
            </w:pPr>
            <w:r>
              <w:rPr>
                <w:sz w:val="28"/>
                <w:szCs w:val="28"/>
              </w:rPr>
              <w:t xml:space="preserve">Not all appointments need to be </w:t>
            </w:r>
            <w:proofErr w:type="spellStart"/>
            <w:proofErr w:type="gramStart"/>
            <w:r>
              <w:rPr>
                <w:sz w:val="28"/>
                <w:szCs w:val="28"/>
              </w:rPr>
              <w:t>see</w:t>
            </w:r>
            <w:proofErr w:type="spellEnd"/>
            <w:proofErr w:type="gramEnd"/>
            <w:r>
              <w:rPr>
                <w:sz w:val="28"/>
                <w:szCs w:val="28"/>
              </w:rPr>
              <w:t xml:space="preserve"> by a GP</w:t>
            </w:r>
          </w:p>
          <w:p w:rsidR="00D27E9C" w:rsidRDefault="00D27E9C" w:rsidP="00F263CB">
            <w:pPr>
              <w:pStyle w:val="ListParagraph"/>
              <w:numPr>
                <w:ilvl w:val="0"/>
                <w:numId w:val="3"/>
              </w:numPr>
              <w:rPr>
                <w:sz w:val="28"/>
                <w:szCs w:val="28"/>
              </w:rPr>
            </w:pPr>
            <w:r>
              <w:rPr>
                <w:sz w:val="28"/>
                <w:szCs w:val="28"/>
              </w:rPr>
              <w:t>Form based clinical triage</w:t>
            </w:r>
          </w:p>
          <w:p w:rsidR="00D27E9C" w:rsidRDefault="00D27E9C" w:rsidP="00F263CB">
            <w:pPr>
              <w:pStyle w:val="ListParagraph"/>
              <w:numPr>
                <w:ilvl w:val="0"/>
                <w:numId w:val="3"/>
              </w:numPr>
              <w:rPr>
                <w:sz w:val="28"/>
                <w:szCs w:val="28"/>
              </w:rPr>
            </w:pPr>
            <w:r>
              <w:rPr>
                <w:sz w:val="28"/>
                <w:szCs w:val="28"/>
              </w:rPr>
              <w:t xml:space="preserve">Having good skill mix and </w:t>
            </w:r>
            <w:r>
              <w:rPr>
                <w:sz w:val="28"/>
                <w:szCs w:val="28"/>
              </w:rPr>
              <w:lastRenderedPageBreak/>
              <w:t>signposting patients to correct clinician and service, to make patients more aware</w:t>
            </w:r>
          </w:p>
          <w:p w:rsidR="00F263CB" w:rsidRPr="00645CC1" w:rsidRDefault="00F263CB" w:rsidP="00F263CB">
            <w:pPr>
              <w:pStyle w:val="ListParagraph"/>
              <w:numPr>
                <w:ilvl w:val="0"/>
                <w:numId w:val="3"/>
              </w:numPr>
              <w:rPr>
                <w:sz w:val="28"/>
                <w:szCs w:val="28"/>
              </w:rPr>
            </w:pPr>
            <w:r w:rsidRPr="00645CC1">
              <w:rPr>
                <w:sz w:val="28"/>
                <w:szCs w:val="28"/>
              </w:rPr>
              <w:t xml:space="preserve">Reduce DNA to improve attendance to free up more appointments. </w:t>
            </w:r>
            <w:r>
              <w:rPr>
                <w:sz w:val="28"/>
                <w:szCs w:val="28"/>
              </w:rPr>
              <w:t>Share DNA information to patients</w:t>
            </w:r>
          </w:p>
          <w:p w:rsidR="00F263CB" w:rsidRDefault="00F263CB" w:rsidP="00F263CB">
            <w:pPr>
              <w:pStyle w:val="ListParagraph"/>
              <w:numPr>
                <w:ilvl w:val="0"/>
                <w:numId w:val="3"/>
              </w:numPr>
              <w:rPr>
                <w:sz w:val="28"/>
                <w:szCs w:val="28"/>
              </w:rPr>
            </w:pPr>
            <w:r>
              <w:rPr>
                <w:sz w:val="28"/>
                <w:szCs w:val="28"/>
              </w:rPr>
              <w:t>Increase Patient Access appointment slots</w:t>
            </w:r>
          </w:p>
          <w:p w:rsidR="00F263CB" w:rsidRDefault="00F263CB" w:rsidP="00F263CB">
            <w:pPr>
              <w:pStyle w:val="ListParagraph"/>
              <w:numPr>
                <w:ilvl w:val="0"/>
                <w:numId w:val="3"/>
              </w:numPr>
              <w:rPr>
                <w:sz w:val="28"/>
                <w:szCs w:val="28"/>
              </w:rPr>
            </w:pPr>
            <w:r>
              <w:rPr>
                <w:sz w:val="28"/>
                <w:szCs w:val="28"/>
              </w:rPr>
              <w:t xml:space="preserve">Deliver NHS app training to patients – in-house </w:t>
            </w:r>
            <w:proofErr w:type="spellStart"/>
            <w:r>
              <w:rPr>
                <w:sz w:val="28"/>
                <w:szCs w:val="28"/>
              </w:rPr>
              <w:t>work shops</w:t>
            </w:r>
            <w:proofErr w:type="spellEnd"/>
            <w:r>
              <w:rPr>
                <w:sz w:val="28"/>
                <w:szCs w:val="28"/>
              </w:rPr>
              <w:t xml:space="preserve"> or ask ICB to help with on-line training</w:t>
            </w:r>
          </w:p>
          <w:p w:rsidR="00F263CB" w:rsidRPr="00645CC1" w:rsidRDefault="00F263CB" w:rsidP="00F263CB">
            <w:pPr>
              <w:pStyle w:val="ListParagraph"/>
              <w:numPr>
                <w:ilvl w:val="0"/>
                <w:numId w:val="3"/>
              </w:numPr>
              <w:rPr>
                <w:sz w:val="28"/>
                <w:szCs w:val="28"/>
              </w:rPr>
            </w:pPr>
            <w:r w:rsidRPr="00645CC1">
              <w:rPr>
                <w:sz w:val="28"/>
                <w:szCs w:val="28"/>
              </w:rPr>
              <w:lastRenderedPageBreak/>
              <w:t>Consider recruitment of salaried GP</w:t>
            </w:r>
          </w:p>
          <w:p w:rsidR="00F263CB" w:rsidRDefault="00F263CB" w:rsidP="00D27E9C">
            <w:pPr>
              <w:pStyle w:val="ListParagraph"/>
              <w:numPr>
                <w:ilvl w:val="0"/>
                <w:numId w:val="3"/>
              </w:numPr>
              <w:rPr>
                <w:sz w:val="28"/>
                <w:szCs w:val="28"/>
              </w:rPr>
            </w:pPr>
            <w:r>
              <w:rPr>
                <w:sz w:val="28"/>
                <w:szCs w:val="28"/>
              </w:rPr>
              <w:t>Check record to see if GP has requested to see patient for review, if so, use pre-book slot</w:t>
            </w:r>
          </w:p>
          <w:p w:rsidR="000A5B6E" w:rsidRPr="00D27E9C" w:rsidRDefault="000A5B6E" w:rsidP="000A5B6E">
            <w:pPr>
              <w:pStyle w:val="ListParagraph"/>
              <w:rPr>
                <w:sz w:val="28"/>
                <w:szCs w:val="28"/>
              </w:rPr>
            </w:pPr>
          </w:p>
        </w:tc>
      </w:tr>
      <w:tr w:rsidR="0019688B" w:rsidRPr="00645CC1" w:rsidTr="00F26502">
        <w:trPr>
          <w:gridBefore w:val="1"/>
          <w:gridAfter w:val="4"/>
          <w:wBefore w:w="695" w:type="dxa"/>
          <w:wAfter w:w="4922" w:type="dxa"/>
          <w:trHeight w:val="818"/>
        </w:trPr>
        <w:tc>
          <w:tcPr>
            <w:tcW w:w="5440" w:type="dxa"/>
            <w:gridSpan w:val="2"/>
          </w:tcPr>
          <w:p w:rsidR="0019688B" w:rsidRDefault="00667442" w:rsidP="00DB7EAC">
            <w:pPr>
              <w:rPr>
                <w:sz w:val="28"/>
                <w:szCs w:val="28"/>
              </w:rPr>
            </w:pPr>
            <w:r>
              <w:rPr>
                <w:b/>
                <w:sz w:val="28"/>
                <w:szCs w:val="28"/>
              </w:rPr>
              <w:lastRenderedPageBreak/>
              <w:t>72</w:t>
            </w:r>
            <w:r w:rsidR="0019688B" w:rsidRPr="00645CC1">
              <w:rPr>
                <w:b/>
                <w:sz w:val="28"/>
                <w:szCs w:val="28"/>
              </w:rPr>
              <w:t>% </w:t>
            </w:r>
            <w:r w:rsidR="0019688B" w:rsidRPr="00645CC1">
              <w:rPr>
                <w:sz w:val="28"/>
                <w:szCs w:val="28"/>
              </w:rPr>
              <w:t>find the receptionists at this GP practice helpful</w:t>
            </w:r>
          </w:p>
          <w:p w:rsidR="0019688B" w:rsidRPr="00552995" w:rsidRDefault="0019688B" w:rsidP="00DB7EAC">
            <w:pPr>
              <w:rPr>
                <w:b/>
                <w:sz w:val="28"/>
                <w:szCs w:val="28"/>
              </w:rPr>
            </w:pPr>
          </w:p>
        </w:tc>
        <w:tc>
          <w:tcPr>
            <w:tcW w:w="1556" w:type="dxa"/>
          </w:tcPr>
          <w:p w:rsidR="0019688B" w:rsidRPr="00645CC1" w:rsidRDefault="0019688B" w:rsidP="00DB7EAC">
            <w:pPr>
              <w:jc w:val="center"/>
              <w:rPr>
                <w:b/>
                <w:sz w:val="28"/>
                <w:szCs w:val="28"/>
              </w:rPr>
            </w:pPr>
            <w:r>
              <w:rPr>
                <w:b/>
                <w:sz w:val="28"/>
                <w:szCs w:val="28"/>
              </w:rPr>
              <w:t>83%</w:t>
            </w:r>
          </w:p>
        </w:tc>
        <w:tc>
          <w:tcPr>
            <w:tcW w:w="2838" w:type="dxa"/>
            <w:gridSpan w:val="3"/>
          </w:tcPr>
          <w:p w:rsidR="0019688B" w:rsidRDefault="0019688B" w:rsidP="00DB7EAC">
            <w:pPr>
              <w:pStyle w:val="ListParagraph"/>
              <w:numPr>
                <w:ilvl w:val="0"/>
                <w:numId w:val="4"/>
              </w:numPr>
              <w:rPr>
                <w:sz w:val="28"/>
                <w:szCs w:val="28"/>
              </w:rPr>
            </w:pPr>
            <w:r>
              <w:rPr>
                <w:sz w:val="28"/>
                <w:szCs w:val="28"/>
              </w:rPr>
              <w:t>Re-introduce customer service training</w:t>
            </w:r>
          </w:p>
          <w:p w:rsidR="0019688B" w:rsidRPr="00645CC1" w:rsidRDefault="0019688B" w:rsidP="00DB7EAC">
            <w:pPr>
              <w:pStyle w:val="ListParagraph"/>
              <w:numPr>
                <w:ilvl w:val="0"/>
                <w:numId w:val="4"/>
              </w:numPr>
              <w:rPr>
                <w:sz w:val="28"/>
                <w:szCs w:val="28"/>
              </w:rPr>
            </w:pPr>
            <w:r w:rsidRPr="00645CC1">
              <w:rPr>
                <w:sz w:val="28"/>
                <w:szCs w:val="28"/>
              </w:rPr>
              <w:t>Reception to be booked on care navigation skills training, including follow on training.</w:t>
            </w:r>
          </w:p>
          <w:p w:rsidR="0019688B" w:rsidRPr="00645CC1" w:rsidRDefault="0019688B" w:rsidP="00DB7EAC">
            <w:pPr>
              <w:pStyle w:val="ListParagraph"/>
              <w:numPr>
                <w:ilvl w:val="0"/>
                <w:numId w:val="4"/>
              </w:numPr>
              <w:rPr>
                <w:sz w:val="28"/>
                <w:szCs w:val="28"/>
              </w:rPr>
            </w:pPr>
            <w:r w:rsidRPr="00645CC1">
              <w:rPr>
                <w:sz w:val="28"/>
                <w:szCs w:val="28"/>
              </w:rPr>
              <w:t xml:space="preserve">Reception staff given feedback from complaints, including telephone recording.  </w:t>
            </w:r>
            <w:r w:rsidRPr="00645CC1">
              <w:rPr>
                <w:sz w:val="28"/>
                <w:szCs w:val="28"/>
              </w:rPr>
              <w:lastRenderedPageBreak/>
              <w:t xml:space="preserve">Learning points noted in appraisals. </w:t>
            </w:r>
          </w:p>
          <w:p w:rsidR="0019688B" w:rsidRDefault="0019688B" w:rsidP="00DB7EAC">
            <w:pPr>
              <w:pStyle w:val="ListParagraph"/>
              <w:numPr>
                <w:ilvl w:val="0"/>
                <w:numId w:val="4"/>
              </w:numPr>
              <w:rPr>
                <w:sz w:val="28"/>
                <w:szCs w:val="28"/>
              </w:rPr>
            </w:pPr>
            <w:r>
              <w:rPr>
                <w:sz w:val="28"/>
                <w:szCs w:val="28"/>
              </w:rPr>
              <w:t>Hold reception team meetings to discuss issues</w:t>
            </w:r>
          </w:p>
          <w:p w:rsidR="0019688B" w:rsidRDefault="0019688B" w:rsidP="00DB7EAC">
            <w:pPr>
              <w:pStyle w:val="ListParagraph"/>
              <w:numPr>
                <w:ilvl w:val="0"/>
                <w:numId w:val="4"/>
              </w:numPr>
              <w:rPr>
                <w:sz w:val="28"/>
                <w:szCs w:val="28"/>
              </w:rPr>
            </w:pPr>
            <w:r>
              <w:rPr>
                <w:sz w:val="28"/>
                <w:szCs w:val="28"/>
              </w:rPr>
              <w:t>Senior Reception to complete observations to help identify issues and offer training/support where needed</w:t>
            </w:r>
          </w:p>
          <w:p w:rsidR="0019688B" w:rsidRDefault="0019688B" w:rsidP="00DB7EAC">
            <w:pPr>
              <w:pStyle w:val="ListParagraph"/>
              <w:numPr>
                <w:ilvl w:val="0"/>
                <w:numId w:val="4"/>
              </w:numPr>
              <w:rPr>
                <w:sz w:val="28"/>
                <w:szCs w:val="28"/>
              </w:rPr>
            </w:pPr>
            <w:r>
              <w:rPr>
                <w:sz w:val="28"/>
                <w:szCs w:val="28"/>
              </w:rPr>
              <w:t>Ensure staff are supported with personal difficulties</w:t>
            </w:r>
          </w:p>
          <w:p w:rsidR="0019688B" w:rsidRDefault="0019688B" w:rsidP="00DB7EAC">
            <w:pPr>
              <w:pStyle w:val="ListParagraph"/>
              <w:numPr>
                <w:ilvl w:val="0"/>
                <w:numId w:val="4"/>
              </w:numPr>
              <w:rPr>
                <w:sz w:val="28"/>
                <w:szCs w:val="28"/>
              </w:rPr>
            </w:pPr>
            <w:r>
              <w:rPr>
                <w:sz w:val="28"/>
                <w:szCs w:val="28"/>
              </w:rPr>
              <w:t>Senior Reception to compete telephone audits to identify and share good practice</w:t>
            </w:r>
          </w:p>
          <w:p w:rsidR="0019688B" w:rsidRDefault="0019688B" w:rsidP="00DB7EAC">
            <w:pPr>
              <w:pStyle w:val="ListParagraph"/>
              <w:numPr>
                <w:ilvl w:val="0"/>
                <w:numId w:val="4"/>
              </w:numPr>
              <w:rPr>
                <w:sz w:val="28"/>
                <w:szCs w:val="28"/>
              </w:rPr>
            </w:pPr>
            <w:r>
              <w:rPr>
                <w:sz w:val="28"/>
                <w:szCs w:val="28"/>
              </w:rPr>
              <w:lastRenderedPageBreak/>
              <w:t>Ensure information given to patient is consistent</w:t>
            </w:r>
          </w:p>
          <w:p w:rsidR="0019688B" w:rsidRPr="00645CC1" w:rsidRDefault="0019688B" w:rsidP="00DB7EAC">
            <w:pPr>
              <w:pStyle w:val="ListParagraph"/>
              <w:numPr>
                <w:ilvl w:val="0"/>
                <w:numId w:val="4"/>
              </w:numPr>
              <w:rPr>
                <w:sz w:val="28"/>
                <w:szCs w:val="28"/>
              </w:rPr>
            </w:pPr>
            <w:r>
              <w:rPr>
                <w:sz w:val="28"/>
                <w:szCs w:val="28"/>
              </w:rPr>
              <w:t>Reception to ask more questions to help find solutions</w:t>
            </w:r>
          </w:p>
        </w:tc>
      </w:tr>
      <w:tr w:rsidR="0019688B" w:rsidRPr="00645CC1" w:rsidTr="00F26502">
        <w:trPr>
          <w:gridBefore w:val="1"/>
          <w:gridAfter w:val="4"/>
          <w:wBefore w:w="695" w:type="dxa"/>
          <w:wAfter w:w="4922" w:type="dxa"/>
          <w:trHeight w:val="857"/>
        </w:trPr>
        <w:tc>
          <w:tcPr>
            <w:tcW w:w="5440" w:type="dxa"/>
            <w:gridSpan w:val="2"/>
          </w:tcPr>
          <w:p w:rsidR="0019688B" w:rsidRPr="00645CC1" w:rsidRDefault="0019688B" w:rsidP="00F263CB">
            <w:pPr>
              <w:rPr>
                <w:b/>
                <w:sz w:val="28"/>
                <w:szCs w:val="28"/>
              </w:rPr>
            </w:pPr>
            <w:r w:rsidRPr="00C61085">
              <w:rPr>
                <w:b/>
                <w:sz w:val="28"/>
                <w:szCs w:val="28"/>
              </w:rPr>
              <w:lastRenderedPageBreak/>
              <w:t>6</w:t>
            </w:r>
            <w:r w:rsidR="00667442">
              <w:rPr>
                <w:b/>
                <w:sz w:val="28"/>
                <w:szCs w:val="28"/>
              </w:rPr>
              <w:t>6</w:t>
            </w:r>
            <w:r w:rsidRPr="00C61085">
              <w:rPr>
                <w:b/>
                <w:sz w:val="28"/>
                <w:szCs w:val="28"/>
              </w:rPr>
              <w:t>%</w:t>
            </w:r>
            <w:r>
              <w:rPr>
                <w:sz w:val="28"/>
                <w:szCs w:val="28"/>
              </w:rPr>
              <w:t xml:space="preserve"> of patients who knew what the next step would be after contacting their GP</w:t>
            </w:r>
            <w:r w:rsidR="00667442">
              <w:rPr>
                <w:sz w:val="28"/>
                <w:szCs w:val="28"/>
              </w:rPr>
              <w:t xml:space="preserve"> practice</w:t>
            </w:r>
          </w:p>
        </w:tc>
        <w:tc>
          <w:tcPr>
            <w:tcW w:w="1556" w:type="dxa"/>
          </w:tcPr>
          <w:p w:rsidR="0019688B" w:rsidRPr="00645CC1" w:rsidRDefault="0019688B" w:rsidP="00F263CB">
            <w:pPr>
              <w:jc w:val="center"/>
              <w:rPr>
                <w:b/>
                <w:sz w:val="28"/>
                <w:szCs w:val="28"/>
              </w:rPr>
            </w:pPr>
            <w:r>
              <w:rPr>
                <w:b/>
                <w:sz w:val="28"/>
                <w:szCs w:val="28"/>
              </w:rPr>
              <w:t>83%</w:t>
            </w:r>
          </w:p>
        </w:tc>
        <w:tc>
          <w:tcPr>
            <w:tcW w:w="2838" w:type="dxa"/>
            <w:gridSpan w:val="3"/>
          </w:tcPr>
          <w:p w:rsidR="00667442" w:rsidRDefault="00667442" w:rsidP="00667442">
            <w:pPr>
              <w:pStyle w:val="ListParagraph"/>
              <w:numPr>
                <w:ilvl w:val="0"/>
                <w:numId w:val="4"/>
              </w:numPr>
              <w:rPr>
                <w:sz w:val="28"/>
                <w:szCs w:val="28"/>
              </w:rPr>
            </w:pPr>
            <w:r>
              <w:rPr>
                <w:sz w:val="28"/>
                <w:szCs w:val="28"/>
              </w:rPr>
              <w:t>Ensure information given to patient is consistent</w:t>
            </w:r>
            <w:r>
              <w:rPr>
                <w:sz w:val="28"/>
                <w:szCs w:val="28"/>
              </w:rPr>
              <w:t>, follow up with Accurx message</w:t>
            </w:r>
          </w:p>
          <w:p w:rsidR="00667442" w:rsidRDefault="00667442" w:rsidP="00667442">
            <w:pPr>
              <w:pStyle w:val="ListParagraph"/>
              <w:numPr>
                <w:ilvl w:val="0"/>
                <w:numId w:val="4"/>
              </w:numPr>
              <w:rPr>
                <w:sz w:val="28"/>
                <w:szCs w:val="28"/>
              </w:rPr>
            </w:pPr>
            <w:r>
              <w:rPr>
                <w:sz w:val="28"/>
                <w:szCs w:val="28"/>
              </w:rPr>
              <w:t xml:space="preserve">Clinicians to give clear plan and information as appropriate, document in patient record </w:t>
            </w:r>
          </w:p>
          <w:p w:rsidR="0019688B" w:rsidRPr="00645CC1" w:rsidRDefault="0019688B" w:rsidP="00667442">
            <w:pPr>
              <w:pStyle w:val="ListParagraph"/>
              <w:rPr>
                <w:sz w:val="28"/>
                <w:szCs w:val="28"/>
              </w:rPr>
            </w:pPr>
          </w:p>
        </w:tc>
      </w:tr>
      <w:tr w:rsidR="0019688B" w:rsidRPr="00645CC1" w:rsidTr="00F26502">
        <w:trPr>
          <w:gridBefore w:val="1"/>
          <w:gridAfter w:val="4"/>
          <w:wBefore w:w="695" w:type="dxa"/>
          <w:wAfter w:w="4922" w:type="dxa"/>
          <w:trHeight w:val="857"/>
        </w:trPr>
        <w:tc>
          <w:tcPr>
            <w:tcW w:w="5440" w:type="dxa"/>
            <w:gridSpan w:val="2"/>
          </w:tcPr>
          <w:p w:rsidR="0019688B" w:rsidRPr="00645CC1" w:rsidRDefault="00667442" w:rsidP="00F263CB">
            <w:pPr>
              <w:rPr>
                <w:b/>
                <w:sz w:val="28"/>
                <w:szCs w:val="28"/>
              </w:rPr>
            </w:pPr>
            <w:r>
              <w:rPr>
                <w:b/>
                <w:sz w:val="28"/>
                <w:szCs w:val="28"/>
              </w:rPr>
              <w:t>57</w:t>
            </w:r>
            <w:r w:rsidR="0019688B" w:rsidRPr="00C61085">
              <w:rPr>
                <w:b/>
                <w:sz w:val="28"/>
                <w:szCs w:val="28"/>
              </w:rPr>
              <w:t>%</w:t>
            </w:r>
            <w:r w:rsidR="0019688B">
              <w:rPr>
                <w:sz w:val="28"/>
                <w:szCs w:val="28"/>
              </w:rPr>
              <w:t xml:space="preserve"> of patients who describe their experience of contacting their GP </w:t>
            </w:r>
            <w:r>
              <w:rPr>
                <w:sz w:val="28"/>
                <w:szCs w:val="28"/>
              </w:rPr>
              <w:t xml:space="preserve">practice </w:t>
            </w:r>
            <w:r w:rsidR="0019688B">
              <w:rPr>
                <w:sz w:val="28"/>
                <w:szCs w:val="28"/>
              </w:rPr>
              <w:t>as good</w:t>
            </w:r>
          </w:p>
        </w:tc>
        <w:tc>
          <w:tcPr>
            <w:tcW w:w="1556" w:type="dxa"/>
          </w:tcPr>
          <w:p w:rsidR="0019688B" w:rsidRPr="00645CC1" w:rsidRDefault="0019688B" w:rsidP="00F263CB">
            <w:pPr>
              <w:jc w:val="center"/>
              <w:rPr>
                <w:b/>
                <w:sz w:val="28"/>
                <w:szCs w:val="28"/>
              </w:rPr>
            </w:pPr>
            <w:r>
              <w:rPr>
                <w:b/>
                <w:sz w:val="28"/>
                <w:szCs w:val="28"/>
              </w:rPr>
              <w:t>67%</w:t>
            </w:r>
          </w:p>
        </w:tc>
        <w:tc>
          <w:tcPr>
            <w:tcW w:w="2838" w:type="dxa"/>
            <w:gridSpan w:val="3"/>
          </w:tcPr>
          <w:p w:rsidR="0019688B" w:rsidRDefault="00667442" w:rsidP="00F263CB">
            <w:pPr>
              <w:pStyle w:val="ListParagraph"/>
              <w:numPr>
                <w:ilvl w:val="0"/>
                <w:numId w:val="4"/>
              </w:numPr>
              <w:rPr>
                <w:sz w:val="28"/>
                <w:szCs w:val="28"/>
              </w:rPr>
            </w:pPr>
            <w:r>
              <w:rPr>
                <w:sz w:val="28"/>
                <w:szCs w:val="28"/>
              </w:rPr>
              <w:t>Continue with customer services and practice process</w:t>
            </w:r>
          </w:p>
          <w:p w:rsidR="00667442" w:rsidRDefault="00667442" w:rsidP="00F263CB">
            <w:pPr>
              <w:pStyle w:val="ListParagraph"/>
              <w:numPr>
                <w:ilvl w:val="0"/>
                <w:numId w:val="4"/>
              </w:numPr>
              <w:rPr>
                <w:sz w:val="28"/>
                <w:szCs w:val="28"/>
              </w:rPr>
            </w:pPr>
            <w:r>
              <w:rPr>
                <w:sz w:val="28"/>
                <w:szCs w:val="28"/>
              </w:rPr>
              <w:lastRenderedPageBreak/>
              <w:t>All to be consistent</w:t>
            </w:r>
          </w:p>
          <w:p w:rsidR="00667442" w:rsidRDefault="00667442" w:rsidP="00F263CB">
            <w:pPr>
              <w:pStyle w:val="ListParagraph"/>
              <w:numPr>
                <w:ilvl w:val="0"/>
                <w:numId w:val="4"/>
              </w:numPr>
              <w:rPr>
                <w:sz w:val="28"/>
                <w:szCs w:val="28"/>
              </w:rPr>
            </w:pPr>
            <w:r>
              <w:rPr>
                <w:sz w:val="28"/>
                <w:szCs w:val="28"/>
              </w:rPr>
              <w:t>Results nearly the same as compared to ICS 59%</w:t>
            </w:r>
          </w:p>
          <w:p w:rsidR="000A5B6E" w:rsidRDefault="000A5B6E" w:rsidP="000A5B6E">
            <w:pPr>
              <w:rPr>
                <w:sz w:val="28"/>
                <w:szCs w:val="28"/>
              </w:rPr>
            </w:pPr>
          </w:p>
          <w:p w:rsidR="000A5B6E" w:rsidRPr="000A5B6E" w:rsidRDefault="000A5B6E" w:rsidP="000A5B6E">
            <w:pPr>
              <w:rPr>
                <w:sz w:val="28"/>
                <w:szCs w:val="28"/>
              </w:rPr>
            </w:pPr>
          </w:p>
        </w:tc>
      </w:tr>
      <w:tr w:rsidR="0019688B" w:rsidRPr="00645CC1" w:rsidTr="00F26502">
        <w:trPr>
          <w:gridBefore w:val="1"/>
          <w:gridAfter w:val="4"/>
          <w:wBefore w:w="695" w:type="dxa"/>
          <w:wAfter w:w="4922" w:type="dxa"/>
          <w:trHeight w:val="857"/>
        </w:trPr>
        <w:tc>
          <w:tcPr>
            <w:tcW w:w="5440" w:type="dxa"/>
            <w:gridSpan w:val="2"/>
          </w:tcPr>
          <w:p w:rsidR="0019688B" w:rsidRPr="00645CC1" w:rsidRDefault="00202B35" w:rsidP="00F263CB">
            <w:pPr>
              <w:rPr>
                <w:b/>
                <w:sz w:val="28"/>
                <w:szCs w:val="28"/>
              </w:rPr>
            </w:pPr>
            <w:r>
              <w:rPr>
                <w:b/>
                <w:sz w:val="28"/>
                <w:szCs w:val="28"/>
              </w:rPr>
              <w:lastRenderedPageBreak/>
              <w:t>35</w:t>
            </w:r>
            <w:r w:rsidR="0019688B" w:rsidRPr="00C61085">
              <w:rPr>
                <w:b/>
                <w:sz w:val="28"/>
                <w:szCs w:val="28"/>
              </w:rPr>
              <w:t>%</w:t>
            </w:r>
            <w:r w:rsidR="0019688B">
              <w:rPr>
                <w:sz w:val="28"/>
                <w:szCs w:val="28"/>
              </w:rPr>
              <w:t xml:space="preserve"> of patients who were offered a choice of time of day when they last tried to make a general practice appointment</w:t>
            </w:r>
          </w:p>
        </w:tc>
        <w:tc>
          <w:tcPr>
            <w:tcW w:w="1556" w:type="dxa"/>
          </w:tcPr>
          <w:p w:rsidR="0019688B" w:rsidRPr="00645CC1" w:rsidRDefault="0019688B" w:rsidP="00F263CB">
            <w:pPr>
              <w:jc w:val="center"/>
              <w:rPr>
                <w:b/>
                <w:sz w:val="28"/>
                <w:szCs w:val="28"/>
              </w:rPr>
            </w:pPr>
            <w:r>
              <w:rPr>
                <w:b/>
                <w:sz w:val="28"/>
                <w:szCs w:val="28"/>
              </w:rPr>
              <w:t>53%</w:t>
            </w:r>
          </w:p>
        </w:tc>
        <w:tc>
          <w:tcPr>
            <w:tcW w:w="2838" w:type="dxa"/>
            <w:gridSpan w:val="3"/>
          </w:tcPr>
          <w:p w:rsidR="0019688B" w:rsidRDefault="00202B35" w:rsidP="00F263CB">
            <w:pPr>
              <w:pStyle w:val="ListParagraph"/>
              <w:numPr>
                <w:ilvl w:val="0"/>
                <w:numId w:val="4"/>
              </w:numPr>
              <w:rPr>
                <w:sz w:val="28"/>
                <w:szCs w:val="28"/>
              </w:rPr>
            </w:pPr>
            <w:r>
              <w:rPr>
                <w:sz w:val="28"/>
                <w:szCs w:val="28"/>
              </w:rPr>
              <w:t>Reception to ask more questions to help find solutions</w:t>
            </w:r>
          </w:p>
          <w:p w:rsidR="00202B35" w:rsidRDefault="00202B35" w:rsidP="00F263CB">
            <w:pPr>
              <w:pStyle w:val="ListParagraph"/>
              <w:numPr>
                <w:ilvl w:val="0"/>
                <w:numId w:val="4"/>
              </w:numPr>
              <w:rPr>
                <w:sz w:val="28"/>
                <w:szCs w:val="28"/>
              </w:rPr>
            </w:pPr>
            <w:r>
              <w:rPr>
                <w:sz w:val="28"/>
                <w:szCs w:val="28"/>
              </w:rPr>
              <w:t>More self -book clinics with different days and times</w:t>
            </w:r>
          </w:p>
          <w:p w:rsidR="00202B35" w:rsidRPr="00645CC1" w:rsidRDefault="00202B35" w:rsidP="00F263CB">
            <w:pPr>
              <w:pStyle w:val="ListParagraph"/>
              <w:numPr>
                <w:ilvl w:val="0"/>
                <w:numId w:val="4"/>
              </w:numPr>
              <w:rPr>
                <w:sz w:val="28"/>
                <w:szCs w:val="28"/>
              </w:rPr>
            </w:pPr>
            <w:r>
              <w:rPr>
                <w:sz w:val="28"/>
                <w:szCs w:val="28"/>
              </w:rPr>
              <w:t>When booking appointments following form</w:t>
            </w:r>
            <w:r w:rsidR="00474624">
              <w:rPr>
                <w:sz w:val="28"/>
                <w:szCs w:val="28"/>
              </w:rPr>
              <w:t>-</w:t>
            </w:r>
            <w:r>
              <w:rPr>
                <w:sz w:val="28"/>
                <w:szCs w:val="28"/>
              </w:rPr>
              <w:t xml:space="preserve">based triage, depending on clinical need and urgency and </w:t>
            </w:r>
            <w:proofErr w:type="gramStart"/>
            <w:r>
              <w:rPr>
                <w:sz w:val="28"/>
                <w:szCs w:val="28"/>
              </w:rPr>
              <w:t>clinicians</w:t>
            </w:r>
            <w:proofErr w:type="gramEnd"/>
            <w:r>
              <w:rPr>
                <w:sz w:val="28"/>
                <w:szCs w:val="28"/>
              </w:rPr>
              <w:t xml:space="preserve"> availability. Choice to book </w:t>
            </w:r>
            <w:r>
              <w:rPr>
                <w:sz w:val="28"/>
                <w:szCs w:val="28"/>
              </w:rPr>
              <w:lastRenderedPageBreak/>
              <w:t>appointments different days and times</w:t>
            </w:r>
          </w:p>
        </w:tc>
      </w:tr>
      <w:tr w:rsidR="0019688B" w:rsidRPr="00645CC1" w:rsidTr="00F26502">
        <w:trPr>
          <w:gridBefore w:val="1"/>
          <w:gridAfter w:val="4"/>
          <w:wBefore w:w="695" w:type="dxa"/>
          <w:wAfter w:w="4922" w:type="dxa"/>
          <w:trHeight w:val="857"/>
        </w:trPr>
        <w:tc>
          <w:tcPr>
            <w:tcW w:w="5440" w:type="dxa"/>
            <w:gridSpan w:val="2"/>
          </w:tcPr>
          <w:p w:rsidR="0019688B" w:rsidRPr="00645CC1" w:rsidRDefault="0019688B" w:rsidP="00F263CB">
            <w:pPr>
              <w:rPr>
                <w:b/>
                <w:sz w:val="28"/>
                <w:szCs w:val="28"/>
              </w:rPr>
            </w:pPr>
            <w:r>
              <w:rPr>
                <w:b/>
                <w:sz w:val="28"/>
                <w:szCs w:val="28"/>
              </w:rPr>
              <w:lastRenderedPageBreak/>
              <w:t>5</w:t>
            </w:r>
            <w:r w:rsidR="00202B35">
              <w:rPr>
                <w:b/>
                <w:sz w:val="28"/>
                <w:szCs w:val="28"/>
              </w:rPr>
              <w:t>5</w:t>
            </w:r>
            <w:r>
              <w:rPr>
                <w:b/>
                <w:sz w:val="28"/>
                <w:szCs w:val="28"/>
              </w:rPr>
              <w:t xml:space="preserve">% </w:t>
            </w:r>
            <w:r w:rsidRPr="00B2000A">
              <w:rPr>
                <w:sz w:val="28"/>
                <w:szCs w:val="28"/>
              </w:rPr>
              <w:t xml:space="preserve">of patients who felt they waited about the right time for their last </w:t>
            </w:r>
            <w:r>
              <w:rPr>
                <w:sz w:val="28"/>
                <w:szCs w:val="28"/>
              </w:rPr>
              <w:t>g</w:t>
            </w:r>
            <w:r w:rsidRPr="00B2000A">
              <w:rPr>
                <w:sz w:val="28"/>
                <w:szCs w:val="28"/>
              </w:rPr>
              <w:t>eneral practice appoin</w:t>
            </w:r>
            <w:r>
              <w:rPr>
                <w:sz w:val="28"/>
                <w:szCs w:val="28"/>
              </w:rPr>
              <w:t>t</w:t>
            </w:r>
            <w:r w:rsidRPr="00B2000A">
              <w:rPr>
                <w:sz w:val="28"/>
                <w:szCs w:val="28"/>
              </w:rPr>
              <w:t>ment</w:t>
            </w:r>
          </w:p>
        </w:tc>
        <w:tc>
          <w:tcPr>
            <w:tcW w:w="1556" w:type="dxa"/>
          </w:tcPr>
          <w:p w:rsidR="0019688B" w:rsidRPr="00645CC1" w:rsidRDefault="0019688B" w:rsidP="00F263CB">
            <w:pPr>
              <w:jc w:val="center"/>
              <w:rPr>
                <w:b/>
                <w:sz w:val="28"/>
                <w:szCs w:val="28"/>
              </w:rPr>
            </w:pPr>
            <w:r>
              <w:rPr>
                <w:b/>
                <w:sz w:val="28"/>
                <w:szCs w:val="28"/>
              </w:rPr>
              <w:t>66%</w:t>
            </w:r>
          </w:p>
        </w:tc>
        <w:tc>
          <w:tcPr>
            <w:tcW w:w="2838" w:type="dxa"/>
            <w:gridSpan w:val="3"/>
          </w:tcPr>
          <w:p w:rsidR="0019688B" w:rsidRDefault="00202B35" w:rsidP="00F263CB">
            <w:pPr>
              <w:pStyle w:val="ListParagraph"/>
              <w:numPr>
                <w:ilvl w:val="0"/>
                <w:numId w:val="4"/>
              </w:numPr>
              <w:rPr>
                <w:sz w:val="28"/>
                <w:szCs w:val="28"/>
              </w:rPr>
            </w:pPr>
            <w:r>
              <w:rPr>
                <w:sz w:val="28"/>
                <w:szCs w:val="28"/>
              </w:rPr>
              <w:t>Continue with communication and feedback</w:t>
            </w:r>
          </w:p>
          <w:p w:rsidR="00202B35" w:rsidRPr="00645CC1" w:rsidRDefault="00202B35" w:rsidP="00F263CB">
            <w:pPr>
              <w:pStyle w:val="ListParagraph"/>
              <w:numPr>
                <w:ilvl w:val="0"/>
                <w:numId w:val="4"/>
              </w:numPr>
              <w:rPr>
                <w:sz w:val="28"/>
                <w:szCs w:val="28"/>
              </w:rPr>
            </w:pPr>
            <w:r>
              <w:rPr>
                <w:sz w:val="28"/>
                <w:szCs w:val="28"/>
              </w:rPr>
              <w:t>Ensure patients know about practice appointment system and online services</w:t>
            </w:r>
          </w:p>
        </w:tc>
      </w:tr>
      <w:tr w:rsidR="0019688B" w:rsidRPr="00645CC1" w:rsidTr="00F26502">
        <w:trPr>
          <w:gridBefore w:val="1"/>
          <w:gridAfter w:val="4"/>
          <w:wBefore w:w="695" w:type="dxa"/>
          <w:wAfter w:w="4922" w:type="dxa"/>
          <w:trHeight w:val="857"/>
        </w:trPr>
        <w:tc>
          <w:tcPr>
            <w:tcW w:w="5440" w:type="dxa"/>
            <w:gridSpan w:val="2"/>
          </w:tcPr>
          <w:p w:rsidR="0019688B" w:rsidRPr="00645CC1" w:rsidRDefault="0019688B" w:rsidP="00F263CB">
            <w:pPr>
              <w:rPr>
                <w:b/>
                <w:sz w:val="28"/>
                <w:szCs w:val="28"/>
              </w:rPr>
            </w:pPr>
            <w:r>
              <w:rPr>
                <w:b/>
                <w:sz w:val="28"/>
                <w:szCs w:val="28"/>
              </w:rPr>
              <w:t>8</w:t>
            </w:r>
            <w:r w:rsidR="00202B35">
              <w:rPr>
                <w:b/>
                <w:sz w:val="28"/>
                <w:szCs w:val="28"/>
              </w:rPr>
              <w:t>3</w:t>
            </w:r>
            <w:r>
              <w:rPr>
                <w:b/>
                <w:sz w:val="28"/>
                <w:szCs w:val="28"/>
              </w:rPr>
              <w:t xml:space="preserve">% </w:t>
            </w:r>
            <w:r>
              <w:rPr>
                <w:sz w:val="28"/>
                <w:szCs w:val="28"/>
              </w:rPr>
              <w:t>of patients who felt the healthcare professional they saw had all the information they needed about them during their last general practice appointment</w:t>
            </w:r>
          </w:p>
        </w:tc>
        <w:tc>
          <w:tcPr>
            <w:tcW w:w="1556" w:type="dxa"/>
          </w:tcPr>
          <w:p w:rsidR="0019688B" w:rsidRPr="00645CC1" w:rsidRDefault="0019688B" w:rsidP="00F263CB">
            <w:pPr>
              <w:jc w:val="center"/>
              <w:rPr>
                <w:b/>
                <w:sz w:val="28"/>
                <w:szCs w:val="28"/>
              </w:rPr>
            </w:pPr>
            <w:r>
              <w:rPr>
                <w:b/>
                <w:sz w:val="28"/>
                <w:szCs w:val="28"/>
              </w:rPr>
              <w:t>92%</w:t>
            </w:r>
          </w:p>
        </w:tc>
        <w:tc>
          <w:tcPr>
            <w:tcW w:w="2838" w:type="dxa"/>
            <w:gridSpan w:val="3"/>
          </w:tcPr>
          <w:p w:rsidR="0019688B" w:rsidRDefault="00202B35" w:rsidP="00F263CB">
            <w:pPr>
              <w:pStyle w:val="ListParagraph"/>
              <w:numPr>
                <w:ilvl w:val="0"/>
                <w:numId w:val="4"/>
              </w:numPr>
              <w:rPr>
                <w:sz w:val="28"/>
                <w:szCs w:val="28"/>
              </w:rPr>
            </w:pPr>
            <w:r>
              <w:rPr>
                <w:sz w:val="28"/>
                <w:szCs w:val="28"/>
              </w:rPr>
              <w:t xml:space="preserve">Continue with communication and checking information </w:t>
            </w:r>
          </w:p>
          <w:p w:rsidR="00202B35" w:rsidRPr="00645CC1" w:rsidRDefault="00202B35" w:rsidP="00F263CB">
            <w:pPr>
              <w:pStyle w:val="ListParagraph"/>
              <w:numPr>
                <w:ilvl w:val="0"/>
                <w:numId w:val="4"/>
              </w:numPr>
              <w:rPr>
                <w:sz w:val="28"/>
                <w:szCs w:val="28"/>
              </w:rPr>
            </w:pPr>
            <w:r>
              <w:rPr>
                <w:sz w:val="28"/>
                <w:szCs w:val="28"/>
              </w:rPr>
              <w:t>Ensure patient aware of plan</w:t>
            </w:r>
          </w:p>
        </w:tc>
      </w:tr>
      <w:tr w:rsidR="00EE7DEA" w:rsidRPr="00645CC1" w:rsidTr="00F26502">
        <w:trPr>
          <w:gridBefore w:val="1"/>
          <w:gridAfter w:val="4"/>
          <w:wBefore w:w="695" w:type="dxa"/>
          <w:wAfter w:w="4922" w:type="dxa"/>
          <w:trHeight w:val="857"/>
        </w:trPr>
        <w:tc>
          <w:tcPr>
            <w:tcW w:w="5440" w:type="dxa"/>
            <w:gridSpan w:val="2"/>
          </w:tcPr>
          <w:p w:rsidR="00EE7DEA" w:rsidRPr="00645CC1" w:rsidRDefault="00202B35" w:rsidP="00F263CB">
            <w:pPr>
              <w:rPr>
                <w:b/>
                <w:sz w:val="28"/>
                <w:szCs w:val="28"/>
              </w:rPr>
            </w:pPr>
            <w:r>
              <w:rPr>
                <w:b/>
                <w:sz w:val="28"/>
                <w:szCs w:val="28"/>
              </w:rPr>
              <w:t>73</w:t>
            </w:r>
            <w:r w:rsidR="00EE7DEA">
              <w:rPr>
                <w:b/>
                <w:sz w:val="28"/>
                <w:szCs w:val="28"/>
              </w:rPr>
              <w:t>%</w:t>
            </w:r>
            <w:r w:rsidR="00EE7DEA">
              <w:rPr>
                <w:sz w:val="28"/>
                <w:szCs w:val="28"/>
              </w:rPr>
              <w:t xml:space="preserve"> of patients who felt their needs were met during their last general practice appointment</w:t>
            </w:r>
          </w:p>
        </w:tc>
        <w:tc>
          <w:tcPr>
            <w:tcW w:w="1556" w:type="dxa"/>
          </w:tcPr>
          <w:p w:rsidR="00EE7DEA" w:rsidRPr="00645CC1" w:rsidRDefault="00EE7DEA" w:rsidP="00F263CB">
            <w:pPr>
              <w:jc w:val="center"/>
              <w:rPr>
                <w:b/>
                <w:sz w:val="28"/>
                <w:szCs w:val="28"/>
              </w:rPr>
            </w:pPr>
            <w:r>
              <w:rPr>
                <w:b/>
                <w:sz w:val="28"/>
                <w:szCs w:val="28"/>
              </w:rPr>
              <w:t>90%</w:t>
            </w:r>
          </w:p>
        </w:tc>
        <w:tc>
          <w:tcPr>
            <w:tcW w:w="2838" w:type="dxa"/>
            <w:gridSpan w:val="3"/>
          </w:tcPr>
          <w:p w:rsidR="00EE7DEA" w:rsidRDefault="00202B35" w:rsidP="00F263CB">
            <w:pPr>
              <w:pStyle w:val="ListParagraph"/>
              <w:numPr>
                <w:ilvl w:val="0"/>
                <w:numId w:val="4"/>
              </w:numPr>
              <w:rPr>
                <w:sz w:val="28"/>
                <w:szCs w:val="28"/>
              </w:rPr>
            </w:pPr>
            <w:r>
              <w:rPr>
                <w:sz w:val="28"/>
                <w:szCs w:val="28"/>
              </w:rPr>
              <w:t>Continue with communication and feedback</w:t>
            </w:r>
          </w:p>
          <w:p w:rsidR="00202B35" w:rsidRDefault="00202B35" w:rsidP="00F263CB">
            <w:pPr>
              <w:pStyle w:val="ListParagraph"/>
              <w:numPr>
                <w:ilvl w:val="0"/>
                <w:numId w:val="4"/>
              </w:numPr>
              <w:rPr>
                <w:sz w:val="28"/>
                <w:szCs w:val="28"/>
              </w:rPr>
            </w:pPr>
            <w:r>
              <w:rPr>
                <w:sz w:val="28"/>
                <w:szCs w:val="28"/>
              </w:rPr>
              <w:t>Check patients have information and understand the information</w:t>
            </w:r>
          </w:p>
          <w:p w:rsidR="00202B35" w:rsidRPr="00645CC1" w:rsidRDefault="00202B35" w:rsidP="00F263CB">
            <w:pPr>
              <w:pStyle w:val="ListParagraph"/>
              <w:numPr>
                <w:ilvl w:val="0"/>
                <w:numId w:val="4"/>
              </w:numPr>
              <w:rPr>
                <w:sz w:val="28"/>
                <w:szCs w:val="28"/>
              </w:rPr>
            </w:pPr>
            <w:r>
              <w:rPr>
                <w:sz w:val="28"/>
                <w:szCs w:val="28"/>
              </w:rPr>
              <w:lastRenderedPageBreak/>
              <w:t>Check if follow on appointment required or more time to be booked</w:t>
            </w:r>
          </w:p>
        </w:tc>
      </w:tr>
      <w:tr w:rsidR="00F263CB" w:rsidRPr="00645CC1" w:rsidTr="00F26502">
        <w:trPr>
          <w:gridBefore w:val="1"/>
          <w:gridAfter w:val="4"/>
          <w:wBefore w:w="695" w:type="dxa"/>
          <w:wAfter w:w="4922" w:type="dxa"/>
          <w:trHeight w:val="857"/>
        </w:trPr>
        <w:tc>
          <w:tcPr>
            <w:tcW w:w="5440" w:type="dxa"/>
            <w:gridSpan w:val="2"/>
          </w:tcPr>
          <w:p w:rsidR="00F263CB" w:rsidRPr="00F263CB" w:rsidRDefault="00603D93" w:rsidP="00F263CB">
            <w:pPr>
              <w:rPr>
                <w:sz w:val="28"/>
                <w:szCs w:val="28"/>
              </w:rPr>
            </w:pPr>
            <w:r w:rsidRPr="00603D93">
              <w:rPr>
                <w:b/>
                <w:sz w:val="28"/>
                <w:szCs w:val="28"/>
              </w:rPr>
              <w:lastRenderedPageBreak/>
              <w:t>56%</w:t>
            </w:r>
            <w:r>
              <w:rPr>
                <w:sz w:val="28"/>
                <w:szCs w:val="28"/>
              </w:rPr>
              <w:t xml:space="preserve"> - </w:t>
            </w:r>
            <w:r w:rsidR="000A5B6E">
              <w:rPr>
                <w:sz w:val="28"/>
                <w:szCs w:val="28"/>
              </w:rPr>
              <w:t>O</w:t>
            </w:r>
            <w:r>
              <w:rPr>
                <w:sz w:val="28"/>
                <w:szCs w:val="28"/>
              </w:rPr>
              <w:t>verall experience rating</w:t>
            </w:r>
          </w:p>
        </w:tc>
        <w:tc>
          <w:tcPr>
            <w:tcW w:w="1556" w:type="dxa"/>
          </w:tcPr>
          <w:p w:rsidR="00F263CB" w:rsidRPr="00645CC1" w:rsidRDefault="00603D93" w:rsidP="00F263CB">
            <w:pPr>
              <w:jc w:val="center"/>
              <w:rPr>
                <w:b/>
                <w:sz w:val="28"/>
                <w:szCs w:val="28"/>
              </w:rPr>
            </w:pPr>
            <w:r>
              <w:rPr>
                <w:b/>
                <w:sz w:val="28"/>
                <w:szCs w:val="28"/>
              </w:rPr>
              <w:t>74%</w:t>
            </w:r>
          </w:p>
        </w:tc>
        <w:tc>
          <w:tcPr>
            <w:tcW w:w="2838" w:type="dxa"/>
            <w:gridSpan w:val="3"/>
          </w:tcPr>
          <w:p w:rsidR="00F263CB" w:rsidRDefault="00202B35" w:rsidP="00F263CB">
            <w:pPr>
              <w:rPr>
                <w:sz w:val="28"/>
                <w:szCs w:val="28"/>
              </w:rPr>
            </w:pPr>
            <w:r>
              <w:rPr>
                <w:sz w:val="28"/>
                <w:szCs w:val="28"/>
              </w:rPr>
              <w:t>To encourage patients to use online services available</w:t>
            </w:r>
            <w:r w:rsidR="00FA31D9">
              <w:rPr>
                <w:sz w:val="28"/>
                <w:szCs w:val="28"/>
              </w:rPr>
              <w:t>, check practice website and notice boards about</w:t>
            </w:r>
            <w:r>
              <w:rPr>
                <w:sz w:val="28"/>
                <w:szCs w:val="28"/>
              </w:rPr>
              <w:t xml:space="preserve"> the practice appointment system and services</w:t>
            </w:r>
            <w:r w:rsidR="00FA31D9">
              <w:rPr>
                <w:sz w:val="28"/>
                <w:szCs w:val="28"/>
              </w:rPr>
              <w:t xml:space="preserve"> available.</w:t>
            </w:r>
          </w:p>
          <w:p w:rsidR="00FA31D9" w:rsidRPr="00552995" w:rsidRDefault="00FA31D9" w:rsidP="00F263CB">
            <w:pPr>
              <w:rPr>
                <w:sz w:val="28"/>
                <w:szCs w:val="28"/>
              </w:rPr>
            </w:pPr>
            <w:r>
              <w:rPr>
                <w:sz w:val="28"/>
                <w:szCs w:val="28"/>
              </w:rPr>
              <w:t>Practice will continue completing patient surveys</w:t>
            </w:r>
            <w:r w:rsidR="00327E9E">
              <w:rPr>
                <w:sz w:val="28"/>
                <w:szCs w:val="28"/>
              </w:rPr>
              <w:t xml:space="preserve"> SEE BELOW and </w:t>
            </w:r>
            <w:r>
              <w:rPr>
                <w:sz w:val="28"/>
                <w:szCs w:val="28"/>
              </w:rPr>
              <w:t xml:space="preserve">via family </w:t>
            </w:r>
            <w:proofErr w:type="gramStart"/>
            <w:r>
              <w:rPr>
                <w:sz w:val="28"/>
                <w:szCs w:val="28"/>
              </w:rPr>
              <w:t>friends</w:t>
            </w:r>
            <w:proofErr w:type="gramEnd"/>
            <w:r>
              <w:rPr>
                <w:sz w:val="28"/>
                <w:szCs w:val="28"/>
              </w:rPr>
              <w:t xml:space="preserve"> surveys and sharing this information with patients, patient participation group and practice team</w:t>
            </w:r>
          </w:p>
        </w:tc>
      </w:tr>
      <w:tr w:rsidR="00474624" w:rsidRPr="00645CC1" w:rsidTr="00F26502">
        <w:trPr>
          <w:gridBefore w:val="1"/>
          <w:gridAfter w:val="4"/>
          <w:wBefore w:w="695" w:type="dxa"/>
          <w:wAfter w:w="4922" w:type="dxa"/>
          <w:trHeight w:val="857"/>
        </w:trPr>
        <w:tc>
          <w:tcPr>
            <w:tcW w:w="5440" w:type="dxa"/>
            <w:gridSpan w:val="2"/>
          </w:tcPr>
          <w:p w:rsidR="00474624" w:rsidRDefault="00474624" w:rsidP="00F263CB">
            <w:pPr>
              <w:rPr>
                <w:b/>
                <w:sz w:val="28"/>
                <w:szCs w:val="28"/>
              </w:rPr>
            </w:pPr>
          </w:p>
          <w:p w:rsidR="00474624" w:rsidRDefault="00474624" w:rsidP="00F263CB">
            <w:pPr>
              <w:rPr>
                <w:b/>
                <w:sz w:val="28"/>
                <w:szCs w:val="28"/>
              </w:rPr>
            </w:pPr>
          </w:p>
          <w:p w:rsidR="00474624" w:rsidRDefault="00474624" w:rsidP="00F263CB">
            <w:pPr>
              <w:rPr>
                <w:b/>
                <w:sz w:val="28"/>
                <w:szCs w:val="28"/>
              </w:rPr>
            </w:pPr>
          </w:p>
          <w:p w:rsidR="00474624" w:rsidRPr="00603D93" w:rsidRDefault="00474624" w:rsidP="00F263CB">
            <w:pPr>
              <w:rPr>
                <w:b/>
                <w:sz w:val="28"/>
                <w:szCs w:val="28"/>
              </w:rPr>
            </w:pPr>
          </w:p>
        </w:tc>
        <w:tc>
          <w:tcPr>
            <w:tcW w:w="1556" w:type="dxa"/>
          </w:tcPr>
          <w:p w:rsidR="00474624" w:rsidRDefault="00474624" w:rsidP="00F263CB">
            <w:pPr>
              <w:jc w:val="center"/>
              <w:rPr>
                <w:b/>
                <w:sz w:val="28"/>
                <w:szCs w:val="28"/>
              </w:rPr>
            </w:pPr>
          </w:p>
        </w:tc>
        <w:tc>
          <w:tcPr>
            <w:tcW w:w="2838" w:type="dxa"/>
            <w:gridSpan w:val="3"/>
          </w:tcPr>
          <w:p w:rsidR="00474624" w:rsidRDefault="00474624" w:rsidP="00F263CB">
            <w:pPr>
              <w:rPr>
                <w:sz w:val="28"/>
                <w:szCs w:val="28"/>
              </w:rPr>
            </w:pPr>
          </w:p>
        </w:tc>
      </w:tr>
      <w:tr w:rsidR="00474624" w:rsidRPr="002E0E36" w:rsidTr="00F26502">
        <w:trPr>
          <w:trHeight w:val="1550"/>
        </w:trPr>
        <w:tc>
          <w:tcPr>
            <w:tcW w:w="4469" w:type="dxa"/>
            <w:gridSpan w:val="2"/>
          </w:tcPr>
          <w:p w:rsidR="00474624" w:rsidRDefault="00474624" w:rsidP="001A654C">
            <w:pPr>
              <w:rPr>
                <w:rFonts w:ascii="Arial" w:hAnsi="Arial" w:cs="Arial"/>
                <w:b/>
                <w:color w:val="FF0000"/>
                <w:sz w:val="24"/>
                <w:szCs w:val="24"/>
              </w:rPr>
            </w:pPr>
            <w:r w:rsidRPr="003574D5">
              <w:rPr>
                <w:rFonts w:ascii="Arial" w:hAnsi="Arial" w:cs="Arial"/>
                <w:b/>
                <w:color w:val="FF0000"/>
                <w:sz w:val="24"/>
                <w:szCs w:val="24"/>
              </w:rPr>
              <w:lastRenderedPageBreak/>
              <w:t>National survey 202</w:t>
            </w:r>
            <w:r>
              <w:rPr>
                <w:rFonts w:ascii="Arial" w:hAnsi="Arial" w:cs="Arial"/>
                <w:b/>
                <w:color w:val="FF0000"/>
                <w:sz w:val="24"/>
                <w:szCs w:val="24"/>
              </w:rPr>
              <w:t>4</w:t>
            </w:r>
          </w:p>
          <w:p w:rsidR="00474624" w:rsidRPr="003574D5" w:rsidRDefault="00474624" w:rsidP="001A654C">
            <w:pPr>
              <w:rPr>
                <w:rFonts w:ascii="Arial" w:hAnsi="Arial" w:cs="Arial"/>
                <w:b/>
                <w:color w:val="FF0000"/>
                <w:sz w:val="24"/>
                <w:szCs w:val="24"/>
              </w:rPr>
            </w:pPr>
            <w:r>
              <w:rPr>
                <w:rFonts w:ascii="Arial" w:hAnsi="Arial" w:cs="Arial"/>
                <w:b/>
                <w:color w:val="FF0000"/>
                <w:sz w:val="24"/>
                <w:szCs w:val="24"/>
              </w:rPr>
              <w:t>July 2024- September 2024</w:t>
            </w:r>
          </w:p>
          <w:p w:rsidR="00474624" w:rsidRPr="005E4C28" w:rsidRDefault="00474624" w:rsidP="001A654C">
            <w:pPr>
              <w:rPr>
                <w:rFonts w:ascii="Arial" w:hAnsi="Arial" w:cs="Arial"/>
                <w:b/>
                <w:color w:val="44546A" w:themeColor="text2"/>
                <w:sz w:val="24"/>
                <w:szCs w:val="24"/>
              </w:rPr>
            </w:pPr>
            <w:r>
              <w:rPr>
                <w:rFonts w:ascii="Arial" w:hAnsi="Arial" w:cs="Arial"/>
                <w:b/>
                <w:color w:val="FF0000"/>
                <w:sz w:val="24"/>
                <w:szCs w:val="24"/>
              </w:rPr>
              <w:t>591</w:t>
            </w:r>
            <w:r w:rsidRPr="003574D5">
              <w:rPr>
                <w:rFonts w:ascii="Arial" w:hAnsi="Arial" w:cs="Arial"/>
                <w:b/>
                <w:color w:val="FF0000"/>
                <w:sz w:val="24"/>
                <w:szCs w:val="24"/>
              </w:rPr>
              <w:t xml:space="preserve"> surveys sent 1</w:t>
            </w:r>
            <w:r>
              <w:rPr>
                <w:rFonts w:ascii="Arial" w:hAnsi="Arial" w:cs="Arial"/>
                <w:b/>
                <w:color w:val="FF0000"/>
                <w:sz w:val="24"/>
                <w:szCs w:val="24"/>
              </w:rPr>
              <w:t xml:space="preserve">01 </w:t>
            </w:r>
            <w:r w:rsidRPr="003574D5">
              <w:rPr>
                <w:rFonts w:ascii="Arial" w:hAnsi="Arial" w:cs="Arial"/>
                <w:b/>
                <w:color w:val="FF0000"/>
                <w:sz w:val="24"/>
                <w:szCs w:val="24"/>
              </w:rPr>
              <w:t>sent back</w:t>
            </w:r>
            <w:r>
              <w:rPr>
                <w:rFonts w:ascii="Arial" w:hAnsi="Arial" w:cs="Arial"/>
                <w:b/>
                <w:color w:val="FF0000"/>
                <w:sz w:val="24"/>
                <w:szCs w:val="24"/>
              </w:rPr>
              <w:t xml:space="preserve"> 17% completion rate</w:t>
            </w:r>
          </w:p>
        </w:tc>
        <w:tc>
          <w:tcPr>
            <w:tcW w:w="3363" w:type="dxa"/>
            <w:gridSpan w:val="3"/>
          </w:tcPr>
          <w:p w:rsidR="00474624" w:rsidRPr="005E4C28" w:rsidRDefault="00474624" w:rsidP="001A654C">
            <w:pPr>
              <w:rPr>
                <w:rFonts w:ascii="Arial" w:hAnsi="Arial" w:cs="Arial"/>
                <w:b/>
                <w:color w:val="44546A" w:themeColor="text2"/>
                <w:sz w:val="24"/>
                <w:szCs w:val="24"/>
              </w:rPr>
            </w:pPr>
            <w:r w:rsidRPr="005E4C28">
              <w:rPr>
                <w:rFonts w:ascii="Arial" w:hAnsi="Arial" w:cs="Arial"/>
                <w:b/>
                <w:color w:val="44546A" w:themeColor="text2"/>
                <w:sz w:val="24"/>
                <w:szCs w:val="24"/>
              </w:rPr>
              <w:t xml:space="preserve">MGS Medical Practice                       Local Survey </w:t>
            </w:r>
            <w:r>
              <w:rPr>
                <w:rFonts w:ascii="Arial" w:hAnsi="Arial" w:cs="Arial"/>
                <w:b/>
                <w:color w:val="44546A" w:themeColor="text2"/>
                <w:sz w:val="24"/>
                <w:szCs w:val="24"/>
              </w:rPr>
              <w:t>July 2024 -September 2024</w:t>
            </w:r>
          </w:p>
          <w:p w:rsidR="00474624" w:rsidRDefault="00474624" w:rsidP="001A654C">
            <w:pPr>
              <w:rPr>
                <w:rFonts w:ascii="Arial" w:hAnsi="Arial" w:cs="Arial"/>
                <w:b/>
                <w:color w:val="44546A" w:themeColor="text2"/>
                <w:sz w:val="24"/>
                <w:szCs w:val="24"/>
              </w:rPr>
            </w:pPr>
            <w:r>
              <w:rPr>
                <w:rFonts w:ascii="Arial" w:hAnsi="Arial" w:cs="Arial"/>
                <w:b/>
                <w:color w:val="44546A" w:themeColor="text2"/>
                <w:sz w:val="24"/>
                <w:szCs w:val="24"/>
              </w:rPr>
              <w:t xml:space="preserve">100 </w:t>
            </w:r>
            <w:r w:rsidRPr="005E4C28">
              <w:rPr>
                <w:rFonts w:ascii="Arial" w:hAnsi="Arial" w:cs="Arial"/>
                <w:b/>
                <w:color w:val="44546A" w:themeColor="text2"/>
                <w:sz w:val="24"/>
                <w:szCs w:val="24"/>
              </w:rPr>
              <w:t>Questionnaires Complete</w:t>
            </w:r>
            <w:r>
              <w:rPr>
                <w:rFonts w:ascii="Arial" w:hAnsi="Arial" w:cs="Arial"/>
                <w:b/>
                <w:color w:val="44546A" w:themeColor="text2"/>
                <w:sz w:val="24"/>
                <w:szCs w:val="24"/>
              </w:rPr>
              <w:t>d</w:t>
            </w:r>
          </w:p>
          <w:p w:rsidR="00474624" w:rsidRDefault="00474624" w:rsidP="001A654C">
            <w:pPr>
              <w:rPr>
                <w:rFonts w:ascii="Arial" w:hAnsi="Arial" w:cs="Arial"/>
                <w:b/>
                <w:color w:val="44546A" w:themeColor="text2"/>
                <w:sz w:val="24"/>
                <w:szCs w:val="24"/>
              </w:rPr>
            </w:pPr>
          </w:p>
          <w:p w:rsidR="00474624" w:rsidRPr="005E4C28" w:rsidRDefault="00474624" w:rsidP="001A654C">
            <w:pPr>
              <w:rPr>
                <w:rFonts w:ascii="Arial" w:hAnsi="Arial" w:cs="Arial"/>
                <w:b/>
                <w:color w:val="44546A" w:themeColor="text2"/>
                <w:sz w:val="24"/>
                <w:szCs w:val="24"/>
              </w:rPr>
            </w:pPr>
          </w:p>
        </w:tc>
        <w:tc>
          <w:tcPr>
            <w:tcW w:w="1808" w:type="dxa"/>
          </w:tcPr>
          <w:p w:rsidR="00474624" w:rsidRPr="005E4C28" w:rsidRDefault="00474624" w:rsidP="001A654C">
            <w:pPr>
              <w:rPr>
                <w:rFonts w:ascii="Arial" w:hAnsi="Arial" w:cs="Arial"/>
                <w:b/>
                <w:color w:val="44546A" w:themeColor="text2"/>
                <w:sz w:val="24"/>
                <w:szCs w:val="24"/>
              </w:rPr>
            </w:pPr>
            <w:r w:rsidRPr="005E4C28">
              <w:rPr>
                <w:rFonts w:ascii="Arial" w:hAnsi="Arial" w:cs="Arial"/>
                <w:b/>
                <w:color w:val="44546A" w:themeColor="text2"/>
                <w:sz w:val="24"/>
                <w:szCs w:val="24"/>
              </w:rPr>
              <w:t>No Experience</w:t>
            </w:r>
          </w:p>
          <w:p w:rsidR="00474624" w:rsidRPr="005E4C28" w:rsidRDefault="00474624" w:rsidP="001A654C">
            <w:pPr>
              <w:rPr>
                <w:rFonts w:ascii="Arial" w:hAnsi="Arial" w:cs="Arial"/>
                <w:b/>
                <w:color w:val="44546A" w:themeColor="text2"/>
                <w:sz w:val="24"/>
                <w:szCs w:val="24"/>
              </w:rPr>
            </w:pPr>
          </w:p>
          <w:p w:rsidR="00474624" w:rsidRPr="005E4C28" w:rsidRDefault="00474624" w:rsidP="001A654C">
            <w:pPr>
              <w:rPr>
                <w:rFonts w:ascii="Arial" w:hAnsi="Arial" w:cs="Arial"/>
                <w:b/>
                <w:color w:val="44546A" w:themeColor="text2"/>
                <w:sz w:val="24"/>
                <w:szCs w:val="24"/>
              </w:rPr>
            </w:pPr>
          </w:p>
          <w:p w:rsidR="00474624" w:rsidRPr="005E4C28" w:rsidRDefault="00474624" w:rsidP="001A654C">
            <w:pPr>
              <w:rPr>
                <w:rFonts w:ascii="Arial" w:hAnsi="Arial" w:cs="Arial"/>
                <w:b/>
                <w:color w:val="44546A" w:themeColor="text2"/>
                <w:sz w:val="24"/>
                <w:szCs w:val="24"/>
              </w:rPr>
            </w:pPr>
            <w:r>
              <w:rPr>
                <w:rFonts w:ascii="Arial" w:hAnsi="Arial" w:cs="Arial"/>
                <w:b/>
                <w:color w:val="44546A" w:themeColor="text2"/>
                <w:sz w:val="24"/>
                <w:szCs w:val="24"/>
              </w:rPr>
              <w:t>0</w:t>
            </w:r>
          </w:p>
          <w:p w:rsidR="00474624" w:rsidRPr="005E4C28" w:rsidRDefault="00474624" w:rsidP="001A654C">
            <w:pPr>
              <w:rPr>
                <w:rFonts w:ascii="Arial" w:hAnsi="Arial" w:cs="Arial"/>
                <w:b/>
                <w:color w:val="44546A" w:themeColor="text2"/>
                <w:sz w:val="24"/>
                <w:szCs w:val="24"/>
              </w:rPr>
            </w:pPr>
          </w:p>
        </w:tc>
        <w:tc>
          <w:tcPr>
            <w:tcW w:w="889" w:type="dxa"/>
          </w:tcPr>
          <w:p w:rsidR="00474624" w:rsidRPr="005E4C28" w:rsidRDefault="00474624" w:rsidP="001A654C">
            <w:pPr>
              <w:rPr>
                <w:rFonts w:ascii="Arial" w:hAnsi="Arial" w:cs="Arial"/>
                <w:b/>
                <w:color w:val="44546A" w:themeColor="text2"/>
                <w:sz w:val="24"/>
                <w:szCs w:val="24"/>
              </w:rPr>
            </w:pPr>
            <w:r w:rsidRPr="005E4C28">
              <w:rPr>
                <w:rFonts w:ascii="Arial" w:hAnsi="Arial" w:cs="Arial"/>
                <w:b/>
                <w:color w:val="44546A" w:themeColor="text2"/>
                <w:sz w:val="24"/>
                <w:szCs w:val="24"/>
              </w:rPr>
              <w:t>Poor</w:t>
            </w:r>
          </w:p>
          <w:p w:rsidR="00474624" w:rsidRPr="005E4C28" w:rsidRDefault="00474624" w:rsidP="001A654C">
            <w:pPr>
              <w:rPr>
                <w:rFonts w:ascii="Arial" w:hAnsi="Arial" w:cs="Arial"/>
                <w:b/>
                <w:color w:val="44546A" w:themeColor="text2"/>
                <w:sz w:val="24"/>
                <w:szCs w:val="24"/>
              </w:rPr>
            </w:pPr>
          </w:p>
          <w:p w:rsidR="00474624" w:rsidRPr="005E4C28" w:rsidRDefault="00474624" w:rsidP="001A654C">
            <w:pPr>
              <w:rPr>
                <w:rFonts w:ascii="Arial" w:hAnsi="Arial" w:cs="Arial"/>
                <w:b/>
                <w:color w:val="44546A" w:themeColor="text2"/>
                <w:sz w:val="24"/>
                <w:szCs w:val="24"/>
              </w:rPr>
            </w:pPr>
          </w:p>
          <w:p w:rsidR="00474624" w:rsidRPr="005E4C28" w:rsidRDefault="00474624" w:rsidP="001A654C">
            <w:pPr>
              <w:rPr>
                <w:rFonts w:ascii="Arial" w:hAnsi="Arial" w:cs="Arial"/>
                <w:b/>
                <w:color w:val="44546A" w:themeColor="text2"/>
                <w:sz w:val="24"/>
                <w:szCs w:val="24"/>
              </w:rPr>
            </w:pPr>
          </w:p>
          <w:p w:rsidR="00474624" w:rsidRPr="005E4C28" w:rsidRDefault="00474624" w:rsidP="001A654C">
            <w:pPr>
              <w:rPr>
                <w:rFonts w:ascii="Arial" w:hAnsi="Arial" w:cs="Arial"/>
                <w:b/>
                <w:color w:val="44546A" w:themeColor="text2"/>
                <w:sz w:val="24"/>
                <w:szCs w:val="24"/>
              </w:rPr>
            </w:pPr>
            <w:r w:rsidRPr="005E4C28">
              <w:rPr>
                <w:rFonts w:ascii="Arial" w:hAnsi="Arial" w:cs="Arial"/>
                <w:b/>
                <w:color w:val="44546A" w:themeColor="text2"/>
                <w:sz w:val="24"/>
                <w:szCs w:val="24"/>
              </w:rPr>
              <w:t>1</w:t>
            </w:r>
          </w:p>
        </w:tc>
        <w:tc>
          <w:tcPr>
            <w:tcW w:w="862" w:type="dxa"/>
          </w:tcPr>
          <w:p w:rsidR="00474624" w:rsidRPr="005E4C28" w:rsidRDefault="00474624" w:rsidP="001A654C">
            <w:pPr>
              <w:rPr>
                <w:rFonts w:ascii="Arial" w:hAnsi="Arial" w:cs="Arial"/>
                <w:b/>
                <w:color w:val="44546A" w:themeColor="text2"/>
                <w:sz w:val="24"/>
                <w:szCs w:val="24"/>
              </w:rPr>
            </w:pPr>
            <w:r w:rsidRPr="005E4C28">
              <w:rPr>
                <w:rFonts w:ascii="Arial" w:hAnsi="Arial" w:cs="Arial"/>
                <w:b/>
                <w:color w:val="44546A" w:themeColor="text2"/>
                <w:sz w:val="24"/>
                <w:szCs w:val="24"/>
              </w:rPr>
              <w:t>Fair</w:t>
            </w:r>
          </w:p>
          <w:p w:rsidR="00474624" w:rsidRPr="005E4C28" w:rsidRDefault="00474624" w:rsidP="001A654C">
            <w:pPr>
              <w:rPr>
                <w:rFonts w:ascii="Arial" w:hAnsi="Arial" w:cs="Arial"/>
                <w:b/>
                <w:color w:val="44546A" w:themeColor="text2"/>
                <w:sz w:val="24"/>
                <w:szCs w:val="24"/>
              </w:rPr>
            </w:pPr>
          </w:p>
          <w:p w:rsidR="00474624" w:rsidRPr="005E4C28" w:rsidRDefault="00474624" w:rsidP="001A654C">
            <w:pPr>
              <w:rPr>
                <w:rFonts w:ascii="Arial" w:hAnsi="Arial" w:cs="Arial"/>
                <w:b/>
                <w:color w:val="44546A" w:themeColor="text2"/>
                <w:sz w:val="24"/>
                <w:szCs w:val="24"/>
              </w:rPr>
            </w:pPr>
          </w:p>
          <w:p w:rsidR="00474624" w:rsidRPr="005E4C28" w:rsidRDefault="00474624" w:rsidP="001A654C">
            <w:pPr>
              <w:rPr>
                <w:rFonts w:ascii="Arial" w:hAnsi="Arial" w:cs="Arial"/>
                <w:b/>
                <w:color w:val="44546A" w:themeColor="text2"/>
                <w:sz w:val="24"/>
                <w:szCs w:val="24"/>
              </w:rPr>
            </w:pPr>
          </w:p>
          <w:p w:rsidR="00474624" w:rsidRPr="005E4C28" w:rsidRDefault="00474624" w:rsidP="001A654C">
            <w:pPr>
              <w:rPr>
                <w:rFonts w:ascii="Arial" w:hAnsi="Arial" w:cs="Arial"/>
                <w:b/>
                <w:color w:val="44546A" w:themeColor="text2"/>
                <w:sz w:val="24"/>
                <w:szCs w:val="24"/>
              </w:rPr>
            </w:pPr>
            <w:r w:rsidRPr="005E4C28">
              <w:rPr>
                <w:rFonts w:ascii="Arial" w:hAnsi="Arial" w:cs="Arial"/>
                <w:b/>
                <w:color w:val="44546A" w:themeColor="text2"/>
                <w:sz w:val="24"/>
                <w:szCs w:val="24"/>
              </w:rPr>
              <w:t>2</w:t>
            </w:r>
          </w:p>
        </w:tc>
        <w:tc>
          <w:tcPr>
            <w:tcW w:w="1257" w:type="dxa"/>
          </w:tcPr>
          <w:p w:rsidR="00474624" w:rsidRPr="005E4C28" w:rsidRDefault="00474624" w:rsidP="001A654C">
            <w:pPr>
              <w:rPr>
                <w:rFonts w:ascii="Arial" w:hAnsi="Arial" w:cs="Arial"/>
                <w:b/>
                <w:color w:val="44546A" w:themeColor="text2"/>
                <w:sz w:val="24"/>
                <w:szCs w:val="24"/>
              </w:rPr>
            </w:pPr>
            <w:r w:rsidRPr="005E4C28">
              <w:rPr>
                <w:rFonts w:ascii="Arial" w:hAnsi="Arial" w:cs="Arial"/>
                <w:b/>
                <w:color w:val="44546A" w:themeColor="text2"/>
                <w:sz w:val="24"/>
                <w:szCs w:val="24"/>
              </w:rPr>
              <w:t>Good</w:t>
            </w:r>
          </w:p>
          <w:p w:rsidR="00474624" w:rsidRPr="005E4C28" w:rsidRDefault="00474624" w:rsidP="001A654C">
            <w:pPr>
              <w:rPr>
                <w:rFonts w:ascii="Arial" w:hAnsi="Arial" w:cs="Arial"/>
                <w:b/>
                <w:color w:val="44546A" w:themeColor="text2"/>
                <w:sz w:val="24"/>
                <w:szCs w:val="24"/>
              </w:rPr>
            </w:pPr>
          </w:p>
          <w:p w:rsidR="00474624" w:rsidRPr="005E4C28" w:rsidRDefault="00474624" w:rsidP="001A654C">
            <w:pPr>
              <w:rPr>
                <w:rFonts w:ascii="Arial" w:hAnsi="Arial" w:cs="Arial"/>
                <w:b/>
                <w:color w:val="44546A" w:themeColor="text2"/>
                <w:sz w:val="24"/>
                <w:szCs w:val="24"/>
              </w:rPr>
            </w:pPr>
          </w:p>
          <w:p w:rsidR="00474624" w:rsidRPr="005E4C28" w:rsidRDefault="00474624" w:rsidP="001A654C">
            <w:pPr>
              <w:rPr>
                <w:rFonts w:ascii="Arial" w:hAnsi="Arial" w:cs="Arial"/>
                <w:b/>
                <w:color w:val="44546A" w:themeColor="text2"/>
                <w:sz w:val="24"/>
                <w:szCs w:val="24"/>
              </w:rPr>
            </w:pPr>
          </w:p>
          <w:p w:rsidR="00474624" w:rsidRPr="005E4C28" w:rsidRDefault="00474624" w:rsidP="001A654C">
            <w:pPr>
              <w:rPr>
                <w:rFonts w:ascii="Arial" w:hAnsi="Arial" w:cs="Arial"/>
                <w:b/>
                <w:color w:val="44546A" w:themeColor="text2"/>
                <w:sz w:val="24"/>
                <w:szCs w:val="24"/>
              </w:rPr>
            </w:pPr>
            <w:r w:rsidRPr="005E4C28">
              <w:rPr>
                <w:rFonts w:ascii="Arial" w:hAnsi="Arial" w:cs="Arial"/>
                <w:b/>
                <w:color w:val="44546A" w:themeColor="text2"/>
                <w:sz w:val="24"/>
                <w:szCs w:val="24"/>
              </w:rPr>
              <w:t>3</w:t>
            </w:r>
          </w:p>
          <w:p w:rsidR="00474624" w:rsidRPr="005E4C28" w:rsidRDefault="00474624" w:rsidP="001A654C">
            <w:pPr>
              <w:rPr>
                <w:rFonts w:ascii="Arial" w:hAnsi="Arial" w:cs="Arial"/>
                <w:b/>
                <w:color w:val="44546A" w:themeColor="text2"/>
                <w:sz w:val="24"/>
                <w:szCs w:val="24"/>
              </w:rPr>
            </w:pPr>
          </w:p>
        </w:tc>
        <w:tc>
          <w:tcPr>
            <w:tcW w:w="978" w:type="dxa"/>
          </w:tcPr>
          <w:p w:rsidR="00474624" w:rsidRPr="005E4C28" w:rsidRDefault="00474624" w:rsidP="001A654C">
            <w:pPr>
              <w:rPr>
                <w:rFonts w:ascii="Arial" w:hAnsi="Arial" w:cs="Arial"/>
                <w:b/>
                <w:color w:val="44546A" w:themeColor="text2"/>
                <w:sz w:val="24"/>
                <w:szCs w:val="24"/>
              </w:rPr>
            </w:pPr>
            <w:r w:rsidRPr="005E4C28">
              <w:rPr>
                <w:rFonts w:ascii="Arial" w:hAnsi="Arial" w:cs="Arial"/>
                <w:b/>
                <w:color w:val="44546A" w:themeColor="text2"/>
                <w:sz w:val="24"/>
                <w:szCs w:val="24"/>
              </w:rPr>
              <w:t>Very Good</w:t>
            </w:r>
          </w:p>
          <w:p w:rsidR="00474624" w:rsidRPr="005E4C28" w:rsidRDefault="00474624" w:rsidP="001A654C">
            <w:pPr>
              <w:rPr>
                <w:rFonts w:ascii="Arial" w:hAnsi="Arial" w:cs="Arial"/>
                <w:b/>
                <w:color w:val="44546A" w:themeColor="text2"/>
                <w:sz w:val="24"/>
                <w:szCs w:val="24"/>
              </w:rPr>
            </w:pPr>
          </w:p>
          <w:p w:rsidR="00474624" w:rsidRPr="005E4C28" w:rsidRDefault="00474624" w:rsidP="001A654C">
            <w:pPr>
              <w:rPr>
                <w:rFonts w:ascii="Arial" w:hAnsi="Arial" w:cs="Arial"/>
                <w:b/>
                <w:color w:val="44546A" w:themeColor="text2"/>
                <w:sz w:val="24"/>
                <w:szCs w:val="24"/>
              </w:rPr>
            </w:pPr>
          </w:p>
          <w:p w:rsidR="00474624" w:rsidRPr="005E4C28" w:rsidRDefault="00474624" w:rsidP="001A654C">
            <w:pPr>
              <w:rPr>
                <w:rFonts w:ascii="Arial" w:hAnsi="Arial" w:cs="Arial"/>
                <w:b/>
                <w:color w:val="44546A" w:themeColor="text2"/>
                <w:sz w:val="24"/>
                <w:szCs w:val="24"/>
              </w:rPr>
            </w:pPr>
            <w:r w:rsidRPr="005E4C28">
              <w:rPr>
                <w:rFonts w:ascii="Arial" w:hAnsi="Arial" w:cs="Arial"/>
                <w:b/>
                <w:color w:val="44546A" w:themeColor="text2"/>
                <w:sz w:val="24"/>
                <w:szCs w:val="24"/>
              </w:rPr>
              <w:t>4</w:t>
            </w:r>
          </w:p>
          <w:p w:rsidR="00474624" w:rsidRPr="005E4C28" w:rsidRDefault="00474624" w:rsidP="001A654C">
            <w:pPr>
              <w:rPr>
                <w:rFonts w:ascii="Arial" w:hAnsi="Arial" w:cs="Arial"/>
                <w:b/>
                <w:color w:val="44546A" w:themeColor="text2"/>
                <w:sz w:val="24"/>
                <w:szCs w:val="24"/>
              </w:rPr>
            </w:pPr>
          </w:p>
        </w:tc>
        <w:tc>
          <w:tcPr>
            <w:tcW w:w="1825" w:type="dxa"/>
          </w:tcPr>
          <w:p w:rsidR="00474624" w:rsidRPr="005E4C28" w:rsidRDefault="00474624" w:rsidP="001A654C">
            <w:pPr>
              <w:rPr>
                <w:rFonts w:ascii="Arial" w:hAnsi="Arial" w:cs="Arial"/>
                <w:b/>
                <w:color w:val="44546A" w:themeColor="text2"/>
                <w:sz w:val="24"/>
                <w:szCs w:val="24"/>
              </w:rPr>
            </w:pPr>
            <w:r w:rsidRPr="005E4C28">
              <w:rPr>
                <w:rFonts w:ascii="Arial" w:hAnsi="Arial" w:cs="Arial"/>
                <w:b/>
                <w:color w:val="44546A" w:themeColor="text2"/>
                <w:sz w:val="24"/>
                <w:szCs w:val="24"/>
              </w:rPr>
              <w:t>Excellent</w:t>
            </w:r>
          </w:p>
          <w:p w:rsidR="00474624" w:rsidRPr="005E4C28" w:rsidRDefault="00474624" w:rsidP="001A654C">
            <w:pPr>
              <w:rPr>
                <w:rFonts w:ascii="Arial" w:hAnsi="Arial" w:cs="Arial"/>
                <w:b/>
                <w:color w:val="44546A" w:themeColor="text2"/>
                <w:sz w:val="24"/>
                <w:szCs w:val="24"/>
              </w:rPr>
            </w:pPr>
          </w:p>
          <w:p w:rsidR="00474624" w:rsidRPr="005E4C28" w:rsidRDefault="00474624" w:rsidP="001A654C">
            <w:pPr>
              <w:rPr>
                <w:rFonts w:ascii="Arial" w:hAnsi="Arial" w:cs="Arial"/>
                <w:b/>
                <w:color w:val="44546A" w:themeColor="text2"/>
                <w:sz w:val="24"/>
                <w:szCs w:val="24"/>
              </w:rPr>
            </w:pPr>
          </w:p>
          <w:p w:rsidR="00474624" w:rsidRPr="005E4C28" w:rsidRDefault="00474624" w:rsidP="001A654C">
            <w:pPr>
              <w:rPr>
                <w:rFonts w:ascii="Arial" w:hAnsi="Arial" w:cs="Arial"/>
                <w:b/>
                <w:color w:val="44546A" w:themeColor="text2"/>
                <w:sz w:val="24"/>
                <w:szCs w:val="24"/>
              </w:rPr>
            </w:pPr>
          </w:p>
          <w:p w:rsidR="00474624" w:rsidRPr="005E4C28" w:rsidRDefault="00474624" w:rsidP="001A654C">
            <w:pPr>
              <w:rPr>
                <w:rFonts w:ascii="Arial" w:hAnsi="Arial" w:cs="Arial"/>
                <w:b/>
                <w:color w:val="44546A" w:themeColor="text2"/>
                <w:sz w:val="24"/>
                <w:szCs w:val="24"/>
              </w:rPr>
            </w:pPr>
            <w:r w:rsidRPr="005E4C28">
              <w:rPr>
                <w:rFonts w:ascii="Arial" w:hAnsi="Arial" w:cs="Arial"/>
                <w:b/>
                <w:color w:val="44546A" w:themeColor="text2"/>
                <w:sz w:val="24"/>
                <w:szCs w:val="24"/>
              </w:rPr>
              <w:t>5</w:t>
            </w:r>
          </w:p>
        </w:tc>
      </w:tr>
      <w:tr w:rsidR="00474624" w:rsidRPr="002E0E36" w:rsidTr="00F26502">
        <w:trPr>
          <w:trHeight w:val="120"/>
        </w:trPr>
        <w:tc>
          <w:tcPr>
            <w:tcW w:w="4469" w:type="dxa"/>
            <w:gridSpan w:val="2"/>
          </w:tcPr>
          <w:p w:rsidR="00D90ADE" w:rsidRDefault="00474624" w:rsidP="001A654C">
            <w:pPr>
              <w:rPr>
                <w:rFonts w:ascii="Arial" w:hAnsi="Arial" w:cs="Arial"/>
                <w:b/>
                <w:color w:val="000000" w:themeColor="text1"/>
                <w:sz w:val="24"/>
                <w:szCs w:val="24"/>
              </w:rPr>
            </w:pPr>
            <w:r w:rsidRPr="005B738E">
              <w:rPr>
                <w:rFonts w:ascii="Arial" w:hAnsi="Arial" w:cs="Arial"/>
                <w:b/>
                <w:color w:val="000000" w:themeColor="text1"/>
                <w:sz w:val="24"/>
                <w:szCs w:val="24"/>
              </w:rPr>
              <w:t>National survey 202</w:t>
            </w:r>
            <w:r>
              <w:rPr>
                <w:rFonts w:ascii="Arial" w:hAnsi="Arial" w:cs="Arial"/>
                <w:b/>
                <w:color w:val="000000" w:themeColor="text1"/>
                <w:sz w:val="24"/>
                <w:szCs w:val="24"/>
              </w:rPr>
              <w:t>4</w:t>
            </w:r>
            <w:r w:rsidRPr="005B738E">
              <w:rPr>
                <w:rFonts w:ascii="Arial" w:hAnsi="Arial" w:cs="Arial"/>
                <w:b/>
                <w:color w:val="000000" w:themeColor="text1"/>
                <w:sz w:val="24"/>
                <w:szCs w:val="24"/>
              </w:rPr>
              <w:t xml:space="preserve"> </w:t>
            </w:r>
          </w:p>
          <w:p w:rsidR="00D90ADE" w:rsidRPr="00D90ADE" w:rsidRDefault="00D90ADE" w:rsidP="00D90ADE">
            <w:pPr>
              <w:rPr>
                <w:rFonts w:ascii="Arial" w:hAnsi="Arial" w:cs="Arial"/>
                <w:b/>
                <w:color w:val="000000" w:themeColor="text1"/>
                <w:sz w:val="24"/>
                <w:szCs w:val="24"/>
              </w:rPr>
            </w:pPr>
            <w:r>
              <w:rPr>
                <w:rFonts w:ascii="Arial" w:hAnsi="Arial" w:cs="Arial"/>
                <w:b/>
                <w:color w:val="000000" w:themeColor="text1"/>
                <w:sz w:val="24"/>
                <w:szCs w:val="24"/>
              </w:rPr>
              <w:t>P</w:t>
            </w:r>
            <w:r w:rsidRPr="00D90ADE">
              <w:rPr>
                <w:rFonts w:ascii="Arial" w:hAnsi="Arial" w:cs="Arial"/>
                <w:b/>
                <w:color w:val="000000" w:themeColor="text1"/>
                <w:sz w:val="24"/>
                <w:szCs w:val="24"/>
              </w:rPr>
              <w:t>atients who felt their needs were met during their last general practice appointment</w:t>
            </w:r>
            <w:r w:rsidRPr="00D90ADE">
              <w:rPr>
                <w:rFonts w:ascii="Arial" w:hAnsi="Arial" w:cs="Arial"/>
                <w:b/>
                <w:color w:val="000000" w:themeColor="text1"/>
                <w:sz w:val="24"/>
                <w:szCs w:val="24"/>
              </w:rPr>
              <w:tab/>
            </w:r>
          </w:p>
          <w:p w:rsidR="00D90ADE" w:rsidRDefault="00D90ADE" w:rsidP="001A654C">
            <w:pPr>
              <w:rPr>
                <w:rFonts w:ascii="Arial" w:hAnsi="Arial" w:cs="Arial"/>
                <w:b/>
                <w:color w:val="000000" w:themeColor="text1"/>
                <w:sz w:val="24"/>
                <w:szCs w:val="24"/>
              </w:rPr>
            </w:pPr>
            <w:r>
              <w:rPr>
                <w:rFonts w:ascii="Arial" w:hAnsi="Arial" w:cs="Arial"/>
                <w:b/>
                <w:color w:val="000000" w:themeColor="text1"/>
                <w:sz w:val="24"/>
                <w:szCs w:val="24"/>
              </w:rPr>
              <w:t xml:space="preserve">73% </w:t>
            </w:r>
            <w:r w:rsidR="00E76AA7">
              <w:rPr>
                <w:rFonts w:ascii="Arial" w:hAnsi="Arial" w:cs="Arial"/>
                <w:b/>
                <w:color w:val="000000" w:themeColor="text1"/>
                <w:sz w:val="24"/>
                <w:szCs w:val="24"/>
              </w:rPr>
              <w:t xml:space="preserve">National survey </w:t>
            </w:r>
            <w:r>
              <w:rPr>
                <w:rFonts w:ascii="Arial" w:hAnsi="Arial" w:cs="Arial"/>
                <w:b/>
                <w:color w:val="000000" w:themeColor="text1"/>
                <w:sz w:val="24"/>
                <w:szCs w:val="24"/>
              </w:rPr>
              <w:t>Practice, NHSE average 90%,</w:t>
            </w:r>
          </w:p>
          <w:p w:rsidR="00474624" w:rsidRDefault="00D90ADE" w:rsidP="001A654C">
            <w:pPr>
              <w:rPr>
                <w:rFonts w:ascii="Arial" w:hAnsi="Arial" w:cs="Arial"/>
                <w:b/>
                <w:color w:val="000000" w:themeColor="text1"/>
                <w:sz w:val="24"/>
                <w:szCs w:val="24"/>
              </w:rPr>
            </w:pPr>
            <w:r>
              <w:rPr>
                <w:rFonts w:ascii="Arial" w:hAnsi="Arial" w:cs="Arial"/>
                <w:b/>
                <w:color w:val="000000" w:themeColor="text1"/>
                <w:sz w:val="24"/>
                <w:szCs w:val="24"/>
              </w:rPr>
              <w:t xml:space="preserve">ICS </w:t>
            </w:r>
            <w:r w:rsidRPr="00D90ADE">
              <w:rPr>
                <w:rFonts w:ascii="Arial" w:hAnsi="Arial" w:cs="Arial"/>
                <w:b/>
                <w:color w:val="000000" w:themeColor="text1"/>
                <w:sz w:val="24"/>
                <w:szCs w:val="24"/>
              </w:rPr>
              <w:t>8</w:t>
            </w:r>
            <w:r>
              <w:rPr>
                <w:rFonts w:ascii="Arial" w:hAnsi="Arial" w:cs="Arial"/>
                <w:b/>
                <w:color w:val="000000" w:themeColor="text1"/>
                <w:sz w:val="24"/>
                <w:szCs w:val="24"/>
              </w:rPr>
              <w:t>8%</w:t>
            </w:r>
          </w:p>
          <w:p w:rsidR="00D90ADE" w:rsidRPr="00911AAF" w:rsidRDefault="00D90ADE" w:rsidP="001A654C">
            <w:pPr>
              <w:rPr>
                <w:rFonts w:ascii="Arial" w:hAnsi="Arial" w:cs="Arial"/>
                <w:b/>
                <w:color w:val="00B050"/>
                <w:sz w:val="24"/>
                <w:szCs w:val="24"/>
              </w:rPr>
            </w:pPr>
            <w:r w:rsidRPr="00911AAF">
              <w:rPr>
                <w:rFonts w:ascii="Arial" w:hAnsi="Arial" w:cs="Arial"/>
                <w:b/>
                <w:color w:val="00B050"/>
                <w:sz w:val="24"/>
                <w:szCs w:val="24"/>
              </w:rPr>
              <w:t>Local survey 88%</w:t>
            </w:r>
          </w:p>
          <w:p w:rsidR="000A3A99" w:rsidRDefault="000A3A99" w:rsidP="000A3A99">
            <w:pPr>
              <w:rPr>
                <w:rFonts w:ascii="Arial" w:hAnsi="Arial" w:cs="Arial"/>
                <w:b/>
                <w:color w:val="000000" w:themeColor="text1"/>
                <w:sz w:val="24"/>
                <w:szCs w:val="24"/>
              </w:rPr>
            </w:pPr>
          </w:p>
          <w:p w:rsidR="00474624" w:rsidRDefault="000A3A99" w:rsidP="000A3A99">
            <w:pPr>
              <w:rPr>
                <w:rFonts w:ascii="Arial" w:hAnsi="Arial" w:cs="Arial"/>
                <w:b/>
                <w:color w:val="000000" w:themeColor="text1"/>
                <w:sz w:val="24"/>
                <w:szCs w:val="24"/>
              </w:rPr>
            </w:pPr>
            <w:r>
              <w:rPr>
                <w:rFonts w:ascii="Arial" w:hAnsi="Arial" w:cs="Arial"/>
                <w:b/>
                <w:color w:val="000000" w:themeColor="text1"/>
                <w:sz w:val="24"/>
                <w:szCs w:val="24"/>
              </w:rPr>
              <w:t>P</w:t>
            </w:r>
            <w:r w:rsidRPr="000A3A99">
              <w:rPr>
                <w:rFonts w:ascii="Arial" w:hAnsi="Arial" w:cs="Arial"/>
                <w:b/>
                <w:color w:val="000000" w:themeColor="text1"/>
                <w:sz w:val="24"/>
                <w:szCs w:val="24"/>
              </w:rPr>
              <w:t>atient</w:t>
            </w:r>
            <w:r>
              <w:rPr>
                <w:rFonts w:ascii="Arial" w:hAnsi="Arial" w:cs="Arial"/>
                <w:b/>
                <w:color w:val="000000" w:themeColor="text1"/>
                <w:sz w:val="24"/>
                <w:szCs w:val="24"/>
              </w:rPr>
              <w:t>s</w:t>
            </w:r>
            <w:r w:rsidRPr="000A3A99">
              <w:rPr>
                <w:rFonts w:ascii="Arial" w:hAnsi="Arial" w:cs="Arial"/>
                <w:b/>
                <w:color w:val="000000" w:themeColor="text1"/>
                <w:sz w:val="24"/>
                <w:szCs w:val="24"/>
              </w:rPr>
              <w:t xml:space="preserve"> felt the healthcare professional they saw had all the information they needed about them during their last general practice appointment</w:t>
            </w:r>
            <w:r w:rsidRPr="000A3A99">
              <w:rPr>
                <w:rFonts w:ascii="Arial" w:hAnsi="Arial" w:cs="Arial"/>
                <w:b/>
                <w:color w:val="000000" w:themeColor="text1"/>
                <w:sz w:val="24"/>
                <w:szCs w:val="24"/>
              </w:rPr>
              <w:tab/>
            </w:r>
          </w:p>
          <w:p w:rsidR="000A3A99" w:rsidRDefault="000A3A99" w:rsidP="000A3A99">
            <w:pPr>
              <w:rPr>
                <w:rFonts w:ascii="Arial" w:hAnsi="Arial" w:cs="Arial"/>
                <w:b/>
                <w:color w:val="000000" w:themeColor="text1"/>
                <w:sz w:val="24"/>
                <w:szCs w:val="24"/>
              </w:rPr>
            </w:pPr>
            <w:r>
              <w:rPr>
                <w:rFonts w:ascii="Arial" w:hAnsi="Arial" w:cs="Arial"/>
                <w:b/>
                <w:color w:val="000000" w:themeColor="text1"/>
                <w:sz w:val="24"/>
                <w:szCs w:val="24"/>
              </w:rPr>
              <w:t>8</w:t>
            </w:r>
            <w:r>
              <w:rPr>
                <w:rFonts w:ascii="Arial" w:hAnsi="Arial" w:cs="Arial"/>
                <w:b/>
                <w:color w:val="000000" w:themeColor="text1"/>
                <w:sz w:val="24"/>
                <w:szCs w:val="24"/>
              </w:rPr>
              <w:t xml:space="preserve">3% </w:t>
            </w:r>
            <w:r w:rsidR="00E76AA7">
              <w:rPr>
                <w:rFonts w:ascii="Arial" w:hAnsi="Arial" w:cs="Arial"/>
                <w:b/>
                <w:color w:val="000000" w:themeColor="text1"/>
                <w:sz w:val="24"/>
                <w:szCs w:val="24"/>
              </w:rPr>
              <w:t xml:space="preserve">National survey </w:t>
            </w:r>
            <w:r>
              <w:rPr>
                <w:rFonts w:ascii="Arial" w:hAnsi="Arial" w:cs="Arial"/>
                <w:b/>
                <w:color w:val="000000" w:themeColor="text1"/>
                <w:sz w:val="24"/>
                <w:szCs w:val="24"/>
              </w:rPr>
              <w:t>Practice, NHSE average 9</w:t>
            </w:r>
            <w:r>
              <w:rPr>
                <w:rFonts w:ascii="Arial" w:hAnsi="Arial" w:cs="Arial"/>
                <w:b/>
                <w:color w:val="000000" w:themeColor="text1"/>
                <w:sz w:val="24"/>
                <w:szCs w:val="24"/>
              </w:rPr>
              <w:t>2</w:t>
            </w:r>
            <w:r>
              <w:rPr>
                <w:rFonts w:ascii="Arial" w:hAnsi="Arial" w:cs="Arial"/>
                <w:b/>
                <w:color w:val="000000" w:themeColor="text1"/>
                <w:sz w:val="24"/>
                <w:szCs w:val="24"/>
              </w:rPr>
              <w:t>%,</w:t>
            </w:r>
          </w:p>
          <w:p w:rsidR="000A3A99" w:rsidRDefault="000A3A99" w:rsidP="000A3A99">
            <w:pPr>
              <w:rPr>
                <w:rFonts w:ascii="Arial" w:hAnsi="Arial" w:cs="Arial"/>
                <w:b/>
                <w:color w:val="000000" w:themeColor="text1"/>
                <w:sz w:val="24"/>
                <w:szCs w:val="24"/>
              </w:rPr>
            </w:pPr>
            <w:r>
              <w:rPr>
                <w:rFonts w:ascii="Arial" w:hAnsi="Arial" w:cs="Arial"/>
                <w:b/>
                <w:color w:val="000000" w:themeColor="text1"/>
                <w:sz w:val="24"/>
                <w:szCs w:val="24"/>
              </w:rPr>
              <w:t xml:space="preserve">ICS </w:t>
            </w:r>
            <w:r>
              <w:rPr>
                <w:rFonts w:ascii="Arial" w:hAnsi="Arial" w:cs="Arial"/>
                <w:b/>
                <w:color w:val="000000" w:themeColor="text1"/>
                <w:sz w:val="24"/>
                <w:szCs w:val="24"/>
              </w:rPr>
              <w:t>90</w:t>
            </w:r>
            <w:r>
              <w:rPr>
                <w:rFonts w:ascii="Arial" w:hAnsi="Arial" w:cs="Arial"/>
                <w:b/>
                <w:color w:val="000000" w:themeColor="text1"/>
                <w:sz w:val="24"/>
                <w:szCs w:val="24"/>
              </w:rPr>
              <w:t>%</w:t>
            </w:r>
          </w:p>
          <w:p w:rsidR="000A3A99" w:rsidRPr="00911AAF" w:rsidRDefault="000A3A99" w:rsidP="000A3A99">
            <w:pPr>
              <w:rPr>
                <w:rFonts w:ascii="Arial" w:hAnsi="Arial" w:cs="Arial"/>
                <w:b/>
                <w:color w:val="00B050"/>
                <w:sz w:val="24"/>
                <w:szCs w:val="24"/>
              </w:rPr>
            </w:pPr>
            <w:r w:rsidRPr="00911AAF">
              <w:rPr>
                <w:rFonts w:ascii="Arial" w:hAnsi="Arial" w:cs="Arial"/>
                <w:b/>
                <w:color w:val="00B050"/>
                <w:sz w:val="24"/>
                <w:szCs w:val="24"/>
              </w:rPr>
              <w:t xml:space="preserve">Local survey </w:t>
            </w:r>
            <w:r w:rsidR="00911AAF">
              <w:rPr>
                <w:rFonts w:ascii="Arial" w:hAnsi="Arial" w:cs="Arial"/>
                <w:b/>
                <w:color w:val="00B050"/>
                <w:sz w:val="24"/>
                <w:szCs w:val="24"/>
              </w:rPr>
              <w:t>92</w:t>
            </w:r>
            <w:r w:rsidRPr="00911AAF">
              <w:rPr>
                <w:rFonts w:ascii="Arial" w:hAnsi="Arial" w:cs="Arial"/>
                <w:b/>
                <w:color w:val="00B050"/>
                <w:sz w:val="24"/>
                <w:szCs w:val="24"/>
              </w:rPr>
              <w:t>%</w:t>
            </w:r>
          </w:p>
          <w:p w:rsidR="000A3A99" w:rsidRPr="00911AAF" w:rsidRDefault="000A3A99" w:rsidP="001A654C">
            <w:pPr>
              <w:rPr>
                <w:rFonts w:ascii="Arial" w:hAnsi="Arial" w:cs="Arial"/>
                <w:b/>
                <w:color w:val="00B050"/>
                <w:sz w:val="24"/>
                <w:szCs w:val="24"/>
              </w:rPr>
            </w:pPr>
          </w:p>
          <w:p w:rsidR="00E76AA7" w:rsidRDefault="00E76AA7" w:rsidP="000A3A99">
            <w:pPr>
              <w:rPr>
                <w:rFonts w:ascii="Arial" w:hAnsi="Arial" w:cs="Arial"/>
                <w:b/>
                <w:color w:val="000000" w:themeColor="text1"/>
                <w:sz w:val="24"/>
                <w:szCs w:val="24"/>
              </w:rPr>
            </w:pPr>
          </w:p>
          <w:p w:rsidR="00E76AA7" w:rsidRDefault="00E76AA7" w:rsidP="000A3A99">
            <w:pPr>
              <w:rPr>
                <w:rFonts w:ascii="Arial" w:hAnsi="Arial" w:cs="Arial"/>
                <w:b/>
                <w:color w:val="000000" w:themeColor="text1"/>
                <w:sz w:val="24"/>
                <w:szCs w:val="24"/>
              </w:rPr>
            </w:pPr>
          </w:p>
          <w:p w:rsidR="00E76AA7" w:rsidRDefault="00E76AA7" w:rsidP="000A3A99">
            <w:pPr>
              <w:rPr>
                <w:rFonts w:ascii="Arial" w:hAnsi="Arial" w:cs="Arial"/>
                <w:b/>
                <w:color w:val="000000" w:themeColor="text1"/>
                <w:sz w:val="24"/>
                <w:szCs w:val="24"/>
              </w:rPr>
            </w:pPr>
          </w:p>
          <w:p w:rsidR="00E76AA7" w:rsidRDefault="00E76AA7" w:rsidP="000A3A99">
            <w:pPr>
              <w:rPr>
                <w:rFonts w:ascii="Arial" w:hAnsi="Arial" w:cs="Arial"/>
                <w:b/>
                <w:color w:val="000000" w:themeColor="text1"/>
                <w:sz w:val="24"/>
                <w:szCs w:val="24"/>
              </w:rPr>
            </w:pPr>
          </w:p>
          <w:p w:rsidR="00A578E8" w:rsidRDefault="00A578E8" w:rsidP="000A3A99">
            <w:pPr>
              <w:rPr>
                <w:rFonts w:ascii="Arial" w:hAnsi="Arial" w:cs="Arial"/>
                <w:b/>
                <w:color w:val="000000" w:themeColor="text1"/>
                <w:sz w:val="24"/>
                <w:szCs w:val="24"/>
              </w:rPr>
            </w:pPr>
          </w:p>
          <w:p w:rsidR="00A578E8" w:rsidRDefault="00A578E8" w:rsidP="000A3A99">
            <w:pPr>
              <w:rPr>
                <w:rFonts w:ascii="Arial" w:hAnsi="Arial" w:cs="Arial"/>
                <w:b/>
                <w:color w:val="000000" w:themeColor="text1"/>
                <w:sz w:val="24"/>
                <w:szCs w:val="24"/>
              </w:rPr>
            </w:pPr>
          </w:p>
          <w:p w:rsidR="00A578E8" w:rsidRDefault="00A578E8" w:rsidP="000A3A99">
            <w:pPr>
              <w:rPr>
                <w:rFonts w:ascii="Arial" w:hAnsi="Arial" w:cs="Arial"/>
                <w:b/>
                <w:color w:val="000000" w:themeColor="text1"/>
                <w:sz w:val="24"/>
                <w:szCs w:val="24"/>
              </w:rPr>
            </w:pPr>
            <w:r>
              <w:rPr>
                <w:sz w:val="28"/>
                <w:szCs w:val="28"/>
              </w:rPr>
              <w:lastRenderedPageBreak/>
              <w:t>P</w:t>
            </w:r>
            <w:r>
              <w:rPr>
                <w:sz w:val="28"/>
                <w:szCs w:val="28"/>
              </w:rPr>
              <w:t>atients who describe their experience of contacting their GP practice as good</w:t>
            </w:r>
            <w:r>
              <w:rPr>
                <w:rFonts w:ascii="Arial" w:hAnsi="Arial" w:cs="Arial"/>
                <w:b/>
                <w:color w:val="000000" w:themeColor="text1"/>
                <w:sz w:val="24"/>
                <w:szCs w:val="24"/>
              </w:rPr>
              <w:t xml:space="preserve"> </w:t>
            </w:r>
          </w:p>
          <w:p w:rsidR="00A578E8" w:rsidRDefault="00A578E8" w:rsidP="00A578E8">
            <w:pPr>
              <w:rPr>
                <w:rFonts w:ascii="Arial" w:hAnsi="Arial" w:cs="Arial"/>
                <w:b/>
                <w:color w:val="000000" w:themeColor="text1"/>
                <w:sz w:val="24"/>
                <w:szCs w:val="24"/>
              </w:rPr>
            </w:pPr>
            <w:r>
              <w:rPr>
                <w:rFonts w:ascii="Arial" w:hAnsi="Arial" w:cs="Arial"/>
                <w:b/>
                <w:color w:val="000000" w:themeColor="text1"/>
                <w:sz w:val="24"/>
                <w:szCs w:val="24"/>
              </w:rPr>
              <w:t>57</w:t>
            </w:r>
            <w:r>
              <w:rPr>
                <w:rFonts w:ascii="Arial" w:hAnsi="Arial" w:cs="Arial"/>
                <w:b/>
                <w:color w:val="000000" w:themeColor="text1"/>
                <w:sz w:val="24"/>
                <w:szCs w:val="24"/>
              </w:rPr>
              <w:t>% National Survey Practice, NHSE average 6</w:t>
            </w:r>
            <w:r>
              <w:rPr>
                <w:rFonts w:ascii="Arial" w:hAnsi="Arial" w:cs="Arial"/>
                <w:b/>
                <w:color w:val="000000" w:themeColor="text1"/>
                <w:sz w:val="24"/>
                <w:szCs w:val="24"/>
              </w:rPr>
              <w:t>7</w:t>
            </w:r>
            <w:proofErr w:type="gramStart"/>
            <w:r>
              <w:rPr>
                <w:rFonts w:ascii="Arial" w:hAnsi="Arial" w:cs="Arial"/>
                <w:b/>
                <w:color w:val="000000" w:themeColor="text1"/>
                <w:sz w:val="24"/>
                <w:szCs w:val="24"/>
              </w:rPr>
              <w:t>%,ICS</w:t>
            </w:r>
            <w:proofErr w:type="gramEnd"/>
            <w:r>
              <w:rPr>
                <w:rFonts w:ascii="Arial" w:hAnsi="Arial" w:cs="Arial"/>
                <w:b/>
                <w:color w:val="000000" w:themeColor="text1"/>
                <w:sz w:val="24"/>
                <w:szCs w:val="24"/>
              </w:rPr>
              <w:t xml:space="preserve"> 5</w:t>
            </w:r>
            <w:r>
              <w:rPr>
                <w:rFonts w:ascii="Arial" w:hAnsi="Arial" w:cs="Arial"/>
                <w:b/>
                <w:color w:val="000000" w:themeColor="text1"/>
                <w:sz w:val="24"/>
                <w:szCs w:val="24"/>
              </w:rPr>
              <w:t>9</w:t>
            </w:r>
            <w:r>
              <w:rPr>
                <w:rFonts w:ascii="Arial" w:hAnsi="Arial" w:cs="Arial"/>
                <w:b/>
                <w:color w:val="000000" w:themeColor="text1"/>
                <w:sz w:val="24"/>
                <w:szCs w:val="24"/>
              </w:rPr>
              <w:t>%</w:t>
            </w:r>
          </w:p>
          <w:p w:rsidR="00A578E8" w:rsidRPr="00911AAF" w:rsidRDefault="00A578E8" w:rsidP="00A578E8">
            <w:pPr>
              <w:rPr>
                <w:rFonts w:ascii="Arial" w:hAnsi="Arial" w:cs="Arial"/>
                <w:b/>
                <w:color w:val="00B050"/>
                <w:sz w:val="24"/>
                <w:szCs w:val="24"/>
              </w:rPr>
            </w:pPr>
            <w:r w:rsidRPr="00911AAF">
              <w:rPr>
                <w:rFonts w:ascii="Arial" w:hAnsi="Arial" w:cs="Arial"/>
                <w:b/>
                <w:color w:val="00B050"/>
                <w:sz w:val="24"/>
                <w:szCs w:val="24"/>
              </w:rPr>
              <w:t>Local survey 85%</w:t>
            </w:r>
          </w:p>
          <w:p w:rsidR="00A578E8" w:rsidRDefault="00A578E8" w:rsidP="000A3A99">
            <w:pPr>
              <w:rPr>
                <w:rFonts w:ascii="Arial" w:hAnsi="Arial" w:cs="Arial"/>
                <w:b/>
                <w:color w:val="000000" w:themeColor="text1"/>
                <w:sz w:val="24"/>
                <w:szCs w:val="24"/>
              </w:rPr>
            </w:pPr>
          </w:p>
          <w:p w:rsidR="00A578E8" w:rsidRDefault="00A578E8" w:rsidP="000A3A99">
            <w:pPr>
              <w:rPr>
                <w:rFonts w:ascii="Arial" w:hAnsi="Arial" w:cs="Arial"/>
                <w:b/>
                <w:color w:val="000000" w:themeColor="text1"/>
                <w:sz w:val="24"/>
                <w:szCs w:val="24"/>
              </w:rPr>
            </w:pPr>
          </w:p>
          <w:p w:rsidR="00A2587C" w:rsidRDefault="00A2587C" w:rsidP="000A3A99">
            <w:pPr>
              <w:rPr>
                <w:rFonts w:ascii="Arial" w:hAnsi="Arial" w:cs="Arial"/>
                <w:b/>
                <w:color w:val="000000" w:themeColor="text1"/>
                <w:sz w:val="24"/>
                <w:szCs w:val="24"/>
              </w:rPr>
            </w:pPr>
            <w:r>
              <w:rPr>
                <w:rFonts w:ascii="Arial" w:hAnsi="Arial" w:cs="Arial"/>
                <w:b/>
                <w:color w:val="000000" w:themeColor="text1"/>
                <w:sz w:val="24"/>
                <w:szCs w:val="24"/>
              </w:rPr>
              <w:t>Patients who usually get to see or speak to their preferred health professional</w:t>
            </w:r>
          </w:p>
          <w:p w:rsidR="00A2587C" w:rsidRDefault="00A2587C" w:rsidP="00A2587C">
            <w:pPr>
              <w:rPr>
                <w:rFonts w:ascii="Arial" w:hAnsi="Arial" w:cs="Arial"/>
                <w:b/>
                <w:color w:val="000000" w:themeColor="text1"/>
                <w:sz w:val="24"/>
                <w:szCs w:val="24"/>
              </w:rPr>
            </w:pPr>
            <w:r>
              <w:rPr>
                <w:rFonts w:ascii="Arial" w:hAnsi="Arial" w:cs="Arial"/>
                <w:b/>
                <w:color w:val="000000" w:themeColor="text1"/>
                <w:sz w:val="24"/>
                <w:szCs w:val="24"/>
              </w:rPr>
              <w:t>22</w:t>
            </w:r>
            <w:r>
              <w:rPr>
                <w:rFonts w:ascii="Arial" w:hAnsi="Arial" w:cs="Arial"/>
                <w:b/>
                <w:color w:val="000000" w:themeColor="text1"/>
                <w:sz w:val="24"/>
                <w:szCs w:val="24"/>
              </w:rPr>
              <w:t xml:space="preserve">% National Survey Practice, NHSE average </w:t>
            </w:r>
            <w:r>
              <w:rPr>
                <w:rFonts w:ascii="Arial" w:hAnsi="Arial" w:cs="Arial"/>
                <w:b/>
                <w:color w:val="000000" w:themeColor="text1"/>
                <w:sz w:val="24"/>
                <w:szCs w:val="24"/>
              </w:rPr>
              <w:t>40</w:t>
            </w:r>
            <w:proofErr w:type="gramStart"/>
            <w:r>
              <w:rPr>
                <w:rFonts w:ascii="Arial" w:hAnsi="Arial" w:cs="Arial"/>
                <w:b/>
                <w:color w:val="000000" w:themeColor="text1"/>
                <w:sz w:val="24"/>
                <w:szCs w:val="24"/>
              </w:rPr>
              <w:t>%,ICS</w:t>
            </w:r>
            <w:proofErr w:type="gramEnd"/>
            <w:r>
              <w:rPr>
                <w:rFonts w:ascii="Arial" w:hAnsi="Arial" w:cs="Arial"/>
                <w:b/>
                <w:color w:val="000000" w:themeColor="text1"/>
                <w:sz w:val="24"/>
                <w:szCs w:val="24"/>
              </w:rPr>
              <w:t xml:space="preserve"> </w:t>
            </w:r>
            <w:r>
              <w:rPr>
                <w:rFonts w:ascii="Arial" w:hAnsi="Arial" w:cs="Arial"/>
                <w:b/>
                <w:color w:val="000000" w:themeColor="text1"/>
                <w:sz w:val="24"/>
                <w:szCs w:val="24"/>
              </w:rPr>
              <w:t>37</w:t>
            </w:r>
            <w:r>
              <w:rPr>
                <w:rFonts w:ascii="Arial" w:hAnsi="Arial" w:cs="Arial"/>
                <w:b/>
                <w:color w:val="000000" w:themeColor="text1"/>
                <w:sz w:val="24"/>
                <w:szCs w:val="24"/>
              </w:rPr>
              <w:t>%</w:t>
            </w:r>
          </w:p>
          <w:p w:rsidR="00474624" w:rsidRPr="000D0227" w:rsidRDefault="00A2587C" w:rsidP="001A654C">
            <w:pPr>
              <w:rPr>
                <w:rFonts w:ascii="Arial" w:hAnsi="Arial" w:cs="Arial"/>
                <w:b/>
                <w:color w:val="00B050"/>
                <w:sz w:val="24"/>
                <w:szCs w:val="24"/>
              </w:rPr>
            </w:pPr>
            <w:r w:rsidRPr="00E652E4">
              <w:rPr>
                <w:rFonts w:ascii="Arial" w:hAnsi="Arial" w:cs="Arial"/>
                <w:b/>
                <w:color w:val="00B050"/>
                <w:sz w:val="24"/>
                <w:szCs w:val="24"/>
              </w:rPr>
              <w:t>Local su</w:t>
            </w:r>
            <w:bookmarkStart w:id="6" w:name="_GoBack"/>
            <w:bookmarkEnd w:id="6"/>
            <w:r w:rsidRPr="00E652E4">
              <w:rPr>
                <w:rFonts w:ascii="Arial" w:hAnsi="Arial" w:cs="Arial"/>
                <w:b/>
                <w:color w:val="00B050"/>
                <w:sz w:val="24"/>
                <w:szCs w:val="24"/>
              </w:rPr>
              <w:t>rvey 85%</w:t>
            </w:r>
          </w:p>
        </w:tc>
        <w:tc>
          <w:tcPr>
            <w:tcW w:w="3363" w:type="dxa"/>
            <w:gridSpan w:val="3"/>
          </w:tcPr>
          <w:p w:rsidR="00474624" w:rsidRDefault="00474624" w:rsidP="001A654C">
            <w:pPr>
              <w:rPr>
                <w:rFonts w:ascii="Arial" w:hAnsi="Arial" w:cs="Arial"/>
                <w:b/>
                <w:sz w:val="24"/>
                <w:szCs w:val="24"/>
              </w:rPr>
            </w:pPr>
            <w:r>
              <w:rPr>
                <w:rFonts w:ascii="Arial" w:hAnsi="Arial" w:cs="Arial"/>
                <w:b/>
                <w:sz w:val="24"/>
                <w:szCs w:val="24"/>
              </w:rPr>
              <w:lastRenderedPageBreak/>
              <w:t>88</w:t>
            </w:r>
            <w:r w:rsidRPr="002E0E36">
              <w:rPr>
                <w:rFonts w:ascii="Arial" w:hAnsi="Arial" w:cs="Arial"/>
                <w:b/>
                <w:sz w:val="24"/>
                <w:szCs w:val="24"/>
              </w:rPr>
              <w:t>%</w:t>
            </w:r>
          </w:p>
          <w:p w:rsidR="00474624" w:rsidRDefault="00474624" w:rsidP="001A654C">
            <w:pPr>
              <w:rPr>
                <w:rFonts w:ascii="Arial" w:hAnsi="Arial" w:cs="Arial"/>
                <w:b/>
                <w:sz w:val="24"/>
                <w:szCs w:val="24"/>
              </w:rPr>
            </w:pPr>
          </w:p>
          <w:p w:rsidR="00474624" w:rsidRDefault="00474624" w:rsidP="001A654C">
            <w:pPr>
              <w:rPr>
                <w:rFonts w:ascii="Arial" w:hAnsi="Arial" w:cs="Arial"/>
                <w:b/>
                <w:sz w:val="24"/>
                <w:szCs w:val="24"/>
              </w:rPr>
            </w:pPr>
          </w:p>
          <w:p w:rsidR="00474624" w:rsidRDefault="00474624" w:rsidP="001A654C">
            <w:pPr>
              <w:rPr>
                <w:rFonts w:ascii="Arial" w:hAnsi="Arial" w:cs="Arial"/>
                <w:b/>
                <w:sz w:val="24"/>
                <w:szCs w:val="24"/>
              </w:rPr>
            </w:pPr>
          </w:p>
          <w:p w:rsidR="00474624" w:rsidRDefault="00474624" w:rsidP="001A654C">
            <w:pPr>
              <w:rPr>
                <w:rFonts w:ascii="Arial" w:hAnsi="Arial" w:cs="Arial"/>
                <w:b/>
                <w:sz w:val="24"/>
                <w:szCs w:val="24"/>
              </w:rPr>
            </w:pPr>
          </w:p>
          <w:p w:rsidR="00D90ADE" w:rsidRDefault="00D90ADE" w:rsidP="001A654C">
            <w:pPr>
              <w:rPr>
                <w:rFonts w:ascii="Arial" w:hAnsi="Arial" w:cs="Arial"/>
                <w:b/>
                <w:sz w:val="24"/>
                <w:szCs w:val="24"/>
              </w:rPr>
            </w:pPr>
          </w:p>
          <w:p w:rsidR="000A3A99" w:rsidRDefault="000A3A99" w:rsidP="001A654C">
            <w:pPr>
              <w:rPr>
                <w:rFonts w:ascii="Arial" w:hAnsi="Arial" w:cs="Arial"/>
                <w:b/>
                <w:sz w:val="24"/>
                <w:szCs w:val="24"/>
              </w:rPr>
            </w:pPr>
          </w:p>
          <w:p w:rsidR="00474624" w:rsidRDefault="00911AAF" w:rsidP="001A654C">
            <w:pPr>
              <w:rPr>
                <w:rFonts w:ascii="Arial" w:hAnsi="Arial" w:cs="Arial"/>
                <w:b/>
                <w:sz w:val="24"/>
                <w:szCs w:val="24"/>
              </w:rPr>
            </w:pPr>
            <w:r>
              <w:rPr>
                <w:rFonts w:ascii="Arial" w:hAnsi="Arial" w:cs="Arial"/>
                <w:b/>
                <w:sz w:val="24"/>
                <w:szCs w:val="24"/>
              </w:rPr>
              <w:t>92</w:t>
            </w:r>
            <w:r w:rsidR="00474624">
              <w:rPr>
                <w:rFonts w:ascii="Arial" w:hAnsi="Arial" w:cs="Arial"/>
                <w:b/>
                <w:sz w:val="24"/>
                <w:szCs w:val="24"/>
              </w:rPr>
              <w:t>%</w:t>
            </w:r>
          </w:p>
          <w:p w:rsidR="00474624" w:rsidRDefault="00474624" w:rsidP="001A654C">
            <w:pPr>
              <w:rPr>
                <w:rFonts w:ascii="Arial" w:hAnsi="Arial" w:cs="Arial"/>
                <w:b/>
                <w:color w:val="000000" w:themeColor="text1"/>
                <w:sz w:val="24"/>
                <w:szCs w:val="24"/>
              </w:rPr>
            </w:pPr>
          </w:p>
          <w:p w:rsidR="000A3A99" w:rsidRDefault="000A3A99" w:rsidP="001A654C">
            <w:pPr>
              <w:rPr>
                <w:rFonts w:ascii="Arial" w:hAnsi="Arial" w:cs="Arial"/>
                <w:b/>
                <w:sz w:val="24"/>
                <w:szCs w:val="24"/>
              </w:rPr>
            </w:pPr>
          </w:p>
          <w:p w:rsidR="000A3A99" w:rsidRDefault="000A3A99" w:rsidP="001A654C">
            <w:pPr>
              <w:rPr>
                <w:rFonts w:ascii="Arial" w:hAnsi="Arial" w:cs="Arial"/>
                <w:b/>
                <w:sz w:val="24"/>
                <w:szCs w:val="24"/>
              </w:rPr>
            </w:pPr>
          </w:p>
          <w:p w:rsidR="000A3A99" w:rsidRDefault="000A3A99" w:rsidP="001A654C">
            <w:pPr>
              <w:rPr>
                <w:rFonts w:ascii="Arial" w:hAnsi="Arial" w:cs="Arial"/>
                <w:b/>
                <w:sz w:val="24"/>
                <w:szCs w:val="24"/>
              </w:rPr>
            </w:pPr>
          </w:p>
          <w:p w:rsidR="000A3A99" w:rsidRDefault="000A3A99" w:rsidP="001A654C">
            <w:pPr>
              <w:rPr>
                <w:rFonts w:ascii="Arial" w:hAnsi="Arial" w:cs="Arial"/>
                <w:b/>
                <w:sz w:val="24"/>
                <w:szCs w:val="24"/>
              </w:rPr>
            </w:pPr>
          </w:p>
          <w:p w:rsidR="000A3A99" w:rsidRDefault="000A3A99" w:rsidP="001A654C">
            <w:pPr>
              <w:rPr>
                <w:rFonts w:ascii="Arial" w:hAnsi="Arial" w:cs="Arial"/>
                <w:b/>
                <w:sz w:val="24"/>
                <w:szCs w:val="24"/>
              </w:rPr>
            </w:pPr>
          </w:p>
          <w:p w:rsidR="00474624" w:rsidRDefault="00474624" w:rsidP="001A654C">
            <w:pPr>
              <w:rPr>
                <w:rFonts w:ascii="Arial" w:hAnsi="Arial" w:cs="Arial"/>
                <w:b/>
                <w:sz w:val="24"/>
                <w:szCs w:val="24"/>
              </w:rPr>
            </w:pPr>
          </w:p>
          <w:p w:rsidR="00474624" w:rsidRDefault="00474624" w:rsidP="001A654C">
            <w:pPr>
              <w:rPr>
                <w:rFonts w:ascii="Arial" w:hAnsi="Arial" w:cs="Arial"/>
                <w:b/>
                <w:sz w:val="24"/>
                <w:szCs w:val="24"/>
              </w:rPr>
            </w:pPr>
          </w:p>
          <w:p w:rsidR="00474624" w:rsidRDefault="00474624" w:rsidP="001A654C">
            <w:pPr>
              <w:rPr>
                <w:rFonts w:ascii="Arial" w:hAnsi="Arial" w:cs="Arial"/>
                <w:b/>
                <w:sz w:val="24"/>
                <w:szCs w:val="24"/>
              </w:rPr>
            </w:pPr>
          </w:p>
          <w:p w:rsidR="00E76AA7" w:rsidRDefault="00E76AA7" w:rsidP="001A654C">
            <w:pPr>
              <w:rPr>
                <w:rFonts w:ascii="Arial" w:hAnsi="Arial" w:cs="Arial"/>
                <w:b/>
                <w:sz w:val="24"/>
                <w:szCs w:val="24"/>
              </w:rPr>
            </w:pPr>
          </w:p>
          <w:p w:rsidR="00E76AA7" w:rsidRDefault="00E76AA7" w:rsidP="001A654C">
            <w:pPr>
              <w:rPr>
                <w:rFonts w:ascii="Arial" w:hAnsi="Arial" w:cs="Arial"/>
                <w:b/>
                <w:sz w:val="24"/>
                <w:szCs w:val="24"/>
              </w:rPr>
            </w:pPr>
          </w:p>
          <w:p w:rsidR="00E76AA7" w:rsidRDefault="00E76AA7" w:rsidP="001A654C">
            <w:pPr>
              <w:rPr>
                <w:rFonts w:ascii="Arial" w:hAnsi="Arial" w:cs="Arial"/>
                <w:b/>
                <w:sz w:val="24"/>
                <w:szCs w:val="24"/>
              </w:rPr>
            </w:pPr>
          </w:p>
          <w:p w:rsidR="00E76AA7" w:rsidRDefault="00E76AA7" w:rsidP="001A654C">
            <w:pPr>
              <w:rPr>
                <w:rFonts w:ascii="Arial" w:hAnsi="Arial" w:cs="Arial"/>
                <w:b/>
                <w:sz w:val="24"/>
                <w:szCs w:val="24"/>
              </w:rPr>
            </w:pPr>
          </w:p>
          <w:p w:rsidR="00E76AA7" w:rsidRDefault="00E76AA7" w:rsidP="001A654C">
            <w:pPr>
              <w:rPr>
                <w:rFonts w:ascii="Arial" w:hAnsi="Arial" w:cs="Arial"/>
                <w:b/>
                <w:sz w:val="24"/>
                <w:szCs w:val="24"/>
              </w:rPr>
            </w:pPr>
          </w:p>
          <w:p w:rsidR="00E76AA7" w:rsidRDefault="00E76AA7" w:rsidP="001A654C">
            <w:pPr>
              <w:rPr>
                <w:rFonts w:ascii="Arial" w:hAnsi="Arial" w:cs="Arial"/>
                <w:b/>
                <w:sz w:val="24"/>
                <w:szCs w:val="24"/>
              </w:rPr>
            </w:pPr>
          </w:p>
          <w:p w:rsidR="00E76AA7" w:rsidRDefault="00E76AA7" w:rsidP="001A654C">
            <w:pPr>
              <w:rPr>
                <w:rFonts w:ascii="Arial" w:hAnsi="Arial" w:cs="Arial"/>
                <w:b/>
                <w:sz w:val="24"/>
                <w:szCs w:val="24"/>
              </w:rPr>
            </w:pPr>
          </w:p>
          <w:p w:rsidR="00E76AA7" w:rsidRDefault="00E76AA7" w:rsidP="001A654C">
            <w:pPr>
              <w:rPr>
                <w:rFonts w:ascii="Arial" w:hAnsi="Arial" w:cs="Arial"/>
                <w:b/>
                <w:sz w:val="24"/>
                <w:szCs w:val="24"/>
              </w:rPr>
            </w:pPr>
          </w:p>
          <w:p w:rsidR="00474624" w:rsidRDefault="00474624" w:rsidP="001A654C">
            <w:pPr>
              <w:rPr>
                <w:rFonts w:ascii="Arial" w:hAnsi="Arial" w:cs="Arial"/>
                <w:b/>
                <w:sz w:val="24"/>
                <w:szCs w:val="24"/>
              </w:rPr>
            </w:pPr>
            <w:r>
              <w:rPr>
                <w:rFonts w:ascii="Arial" w:hAnsi="Arial" w:cs="Arial"/>
                <w:b/>
                <w:sz w:val="24"/>
                <w:szCs w:val="24"/>
              </w:rPr>
              <w:lastRenderedPageBreak/>
              <w:t>85%</w:t>
            </w:r>
          </w:p>
          <w:p w:rsidR="00A2587C" w:rsidRDefault="00A2587C" w:rsidP="001A654C">
            <w:pPr>
              <w:rPr>
                <w:rFonts w:ascii="Arial" w:hAnsi="Arial" w:cs="Arial"/>
                <w:b/>
                <w:sz w:val="24"/>
                <w:szCs w:val="24"/>
              </w:rPr>
            </w:pPr>
          </w:p>
          <w:p w:rsidR="00A2587C" w:rsidRDefault="00A2587C" w:rsidP="001A654C">
            <w:pPr>
              <w:rPr>
                <w:rFonts w:ascii="Arial" w:hAnsi="Arial" w:cs="Arial"/>
                <w:b/>
                <w:sz w:val="24"/>
                <w:szCs w:val="24"/>
              </w:rPr>
            </w:pPr>
          </w:p>
          <w:p w:rsidR="00A2587C" w:rsidRDefault="00A2587C" w:rsidP="001A654C">
            <w:pPr>
              <w:rPr>
                <w:rFonts w:ascii="Arial" w:hAnsi="Arial" w:cs="Arial"/>
                <w:b/>
                <w:sz w:val="24"/>
                <w:szCs w:val="24"/>
              </w:rPr>
            </w:pPr>
          </w:p>
          <w:p w:rsidR="00A2587C" w:rsidRDefault="00A2587C" w:rsidP="001A654C">
            <w:pPr>
              <w:rPr>
                <w:rFonts w:ascii="Arial" w:hAnsi="Arial" w:cs="Arial"/>
                <w:b/>
                <w:sz w:val="24"/>
                <w:szCs w:val="24"/>
              </w:rPr>
            </w:pPr>
          </w:p>
          <w:p w:rsidR="00A2587C" w:rsidRDefault="00A2587C" w:rsidP="001A654C">
            <w:pPr>
              <w:rPr>
                <w:rFonts w:ascii="Arial" w:hAnsi="Arial" w:cs="Arial"/>
                <w:b/>
                <w:sz w:val="24"/>
                <w:szCs w:val="24"/>
              </w:rPr>
            </w:pPr>
          </w:p>
          <w:p w:rsidR="00A2587C" w:rsidRDefault="00A2587C" w:rsidP="001A654C">
            <w:pPr>
              <w:rPr>
                <w:rFonts w:ascii="Arial" w:hAnsi="Arial" w:cs="Arial"/>
                <w:b/>
                <w:sz w:val="24"/>
                <w:szCs w:val="24"/>
              </w:rPr>
            </w:pPr>
          </w:p>
          <w:p w:rsidR="00A2587C" w:rsidRDefault="00A2587C" w:rsidP="001A654C">
            <w:pPr>
              <w:rPr>
                <w:rFonts w:ascii="Arial" w:hAnsi="Arial" w:cs="Arial"/>
                <w:b/>
                <w:sz w:val="24"/>
                <w:szCs w:val="24"/>
              </w:rPr>
            </w:pPr>
          </w:p>
          <w:p w:rsidR="00A2587C" w:rsidRDefault="00A2587C" w:rsidP="001A654C">
            <w:pPr>
              <w:rPr>
                <w:rFonts w:ascii="Arial" w:hAnsi="Arial" w:cs="Arial"/>
                <w:b/>
                <w:sz w:val="24"/>
                <w:szCs w:val="24"/>
              </w:rPr>
            </w:pPr>
          </w:p>
          <w:p w:rsidR="00A2587C" w:rsidRDefault="00A2587C" w:rsidP="001A654C">
            <w:pPr>
              <w:rPr>
                <w:rFonts w:ascii="Arial" w:hAnsi="Arial" w:cs="Arial"/>
                <w:b/>
                <w:sz w:val="24"/>
                <w:szCs w:val="24"/>
              </w:rPr>
            </w:pPr>
            <w:r>
              <w:rPr>
                <w:rFonts w:ascii="Arial" w:hAnsi="Arial" w:cs="Arial"/>
                <w:b/>
                <w:sz w:val="24"/>
                <w:szCs w:val="24"/>
              </w:rPr>
              <w:t>85%</w:t>
            </w:r>
          </w:p>
          <w:p w:rsidR="00E76AA7" w:rsidRDefault="00E76AA7" w:rsidP="001A654C">
            <w:pPr>
              <w:rPr>
                <w:rFonts w:ascii="Arial" w:hAnsi="Arial" w:cs="Arial"/>
                <w:b/>
                <w:sz w:val="24"/>
                <w:szCs w:val="24"/>
              </w:rPr>
            </w:pPr>
          </w:p>
          <w:p w:rsidR="00E76AA7" w:rsidRDefault="00E76AA7" w:rsidP="001A654C">
            <w:pPr>
              <w:rPr>
                <w:rFonts w:ascii="Arial" w:hAnsi="Arial" w:cs="Arial"/>
                <w:b/>
                <w:sz w:val="24"/>
                <w:szCs w:val="24"/>
              </w:rPr>
            </w:pPr>
          </w:p>
          <w:p w:rsidR="00E76AA7" w:rsidRDefault="00E76AA7" w:rsidP="001A654C">
            <w:pPr>
              <w:rPr>
                <w:rFonts w:ascii="Arial" w:hAnsi="Arial" w:cs="Arial"/>
                <w:b/>
                <w:sz w:val="24"/>
                <w:szCs w:val="24"/>
              </w:rPr>
            </w:pPr>
          </w:p>
          <w:p w:rsidR="00E76AA7" w:rsidRDefault="00E76AA7" w:rsidP="001A654C">
            <w:pPr>
              <w:rPr>
                <w:rFonts w:ascii="Arial" w:hAnsi="Arial" w:cs="Arial"/>
                <w:b/>
                <w:sz w:val="24"/>
                <w:szCs w:val="24"/>
              </w:rPr>
            </w:pPr>
          </w:p>
          <w:p w:rsidR="00E76AA7" w:rsidRDefault="00E76AA7" w:rsidP="001A654C">
            <w:pPr>
              <w:rPr>
                <w:rFonts w:ascii="Arial" w:hAnsi="Arial" w:cs="Arial"/>
                <w:b/>
                <w:sz w:val="24"/>
                <w:szCs w:val="24"/>
              </w:rPr>
            </w:pPr>
          </w:p>
          <w:p w:rsidR="00E76AA7" w:rsidRDefault="00E76AA7" w:rsidP="001A654C">
            <w:pPr>
              <w:rPr>
                <w:rFonts w:ascii="Arial" w:hAnsi="Arial" w:cs="Arial"/>
                <w:b/>
                <w:sz w:val="24"/>
                <w:szCs w:val="24"/>
              </w:rPr>
            </w:pPr>
          </w:p>
          <w:p w:rsidR="00E76AA7" w:rsidRDefault="00E76AA7" w:rsidP="001A654C">
            <w:pPr>
              <w:rPr>
                <w:rFonts w:ascii="Arial" w:hAnsi="Arial" w:cs="Arial"/>
                <w:b/>
                <w:sz w:val="24"/>
                <w:szCs w:val="24"/>
              </w:rPr>
            </w:pPr>
          </w:p>
          <w:p w:rsidR="00E76AA7" w:rsidRDefault="00E76AA7" w:rsidP="001A654C">
            <w:pPr>
              <w:rPr>
                <w:rFonts w:ascii="Arial" w:hAnsi="Arial" w:cs="Arial"/>
                <w:b/>
                <w:sz w:val="24"/>
                <w:szCs w:val="24"/>
              </w:rPr>
            </w:pPr>
          </w:p>
          <w:p w:rsidR="00474624" w:rsidRDefault="00474624" w:rsidP="001A654C">
            <w:pPr>
              <w:rPr>
                <w:rFonts w:ascii="Arial" w:hAnsi="Arial" w:cs="Arial"/>
                <w:b/>
                <w:sz w:val="24"/>
                <w:szCs w:val="24"/>
              </w:rPr>
            </w:pPr>
          </w:p>
          <w:p w:rsidR="00474624" w:rsidRDefault="00474624" w:rsidP="001A654C">
            <w:pPr>
              <w:rPr>
                <w:rFonts w:ascii="Arial" w:hAnsi="Arial" w:cs="Arial"/>
                <w:b/>
                <w:sz w:val="24"/>
                <w:szCs w:val="24"/>
              </w:rPr>
            </w:pPr>
          </w:p>
          <w:p w:rsidR="00474624" w:rsidRDefault="00474624" w:rsidP="001A654C">
            <w:pPr>
              <w:rPr>
                <w:rFonts w:ascii="Arial" w:hAnsi="Arial" w:cs="Arial"/>
                <w:b/>
                <w:sz w:val="24"/>
                <w:szCs w:val="24"/>
              </w:rPr>
            </w:pPr>
          </w:p>
          <w:p w:rsidR="00474624" w:rsidRPr="002E0E36" w:rsidRDefault="00474624" w:rsidP="001A654C">
            <w:pPr>
              <w:rPr>
                <w:rFonts w:ascii="Arial" w:hAnsi="Arial" w:cs="Arial"/>
                <w:b/>
                <w:sz w:val="24"/>
                <w:szCs w:val="24"/>
              </w:rPr>
            </w:pPr>
          </w:p>
        </w:tc>
        <w:tc>
          <w:tcPr>
            <w:tcW w:w="1808" w:type="dxa"/>
          </w:tcPr>
          <w:p w:rsidR="00474624" w:rsidRDefault="00911AAF" w:rsidP="001A654C">
            <w:pPr>
              <w:rPr>
                <w:rFonts w:ascii="Arial" w:hAnsi="Arial" w:cs="Arial"/>
                <w:b/>
                <w:sz w:val="24"/>
                <w:szCs w:val="24"/>
              </w:rPr>
            </w:pPr>
            <w:r>
              <w:rPr>
                <w:rFonts w:ascii="Arial" w:hAnsi="Arial" w:cs="Arial"/>
                <w:b/>
                <w:sz w:val="24"/>
                <w:szCs w:val="24"/>
              </w:rPr>
              <w:lastRenderedPageBreak/>
              <w:t>2</w:t>
            </w:r>
          </w:p>
          <w:p w:rsidR="00474624" w:rsidRDefault="00474624" w:rsidP="001A654C">
            <w:pPr>
              <w:rPr>
                <w:rFonts w:ascii="Arial" w:hAnsi="Arial" w:cs="Arial"/>
                <w:b/>
                <w:sz w:val="24"/>
                <w:szCs w:val="24"/>
              </w:rPr>
            </w:pPr>
          </w:p>
          <w:p w:rsidR="00474624" w:rsidRDefault="00474624" w:rsidP="001A654C">
            <w:pPr>
              <w:rPr>
                <w:rFonts w:ascii="Arial" w:hAnsi="Arial" w:cs="Arial"/>
                <w:b/>
                <w:sz w:val="24"/>
                <w:szCs w:val="24"/>
              </w:rPr>
            </w:pPr>
          </w:p>
          <w:p w:rsidR="00474624" w:rsidRDefault="00474624" w:rsidP="001A654C">
            <w:pPr>
              <w:rPr>
                <w:rFonts w:ascii="Arial" w:hAnsi="Arial" w:cs="Arial"/>
                <w:b/>
                <w:sz w:val="24"/>
                <w:szCs w:val="24"/>
              </w:rPr>
            </w:pPr>
          </w:p>
          <w:p w:rsidR="00474624" w:rsidRDefault="00474624" w:rsidP="001A654C">
            <w:pPr>
              <w:rPr>
                <w:rFonts w:ascii="Arial" w:hAnsi="Arial" w:cs="Arial"/>
                <w:b/>
                <w:sz w:val="24"/>
                <w:szCs w:val="24"/>
              </w:rPr>
            </w:pPr>
          </w:p>
          <w:p w:rsidR="00474624" w:rsidRDefault="00474624" w:rsidP="001A654C">
            <w:pPr>
              <w:rPr>
                <w:rFonts w:ascii="Arial" w:hAnsi="Arial" w:cs="Arial"/>
                <w:b/>
                <w:sz w:val="24"/>
                <w:szCs w:val="24"/>
              </w:rPr>
            </w:pPr>
          </w:p>
          <w:p w:rsidR="00474624" w:rsidRDefault="00911AAF" w:rsidP="001A654C">
            <w:pPr>
              <w:rPr>
                <w:rFonts w:ascii="Arial" w:hAnsi="Arial" w:cs="Arial"/>
                <w:b/>
                <w:sz w:val="24"/>
                <w:szCs w:val="24"/>
              </w:rPr>
            </w:pPr>
            <w:r>
              <w:rPr>
                <w:rFonts w:ascii="Arial" w:hAnsi="Arial" w:cs="Arial"/>
                <w:b/>
                <w:sz w:val="24"/>
                <w:szCs w:val="24"/>
              </w:rPr>
              <w:t>0</w:t>
            </w:r>
          </w:p>
          <w:p w:rsidR="00474624" w:rsidRDefault="00474624" w:rsidP="001A654C">
            <w:pPr>
              <w:rPr>
                <w:rFonts w:ascii="Arial" w:hAnsi="Arial" w:cs="Arial"/>
                <w:b/>
                <w:sz w:val="24"/>
                <w:szCs w:val="24"/>
              </w:rPr>
            </w:pPr>
          </w:p>
          <w:p w:rsidR="00474624" w:rsidRDefault="00474624" w:rsidP="001A654C">
            <w:pPr>
              <w:rPr>
                <w:rFonts w:ascii="Arial" w:hAnsi="Arial" w:cs="Arial"/>
                <w:b/>
                <w:sz w:val="24"/>
                <w:szCs w:val="24"/>
              </w:rPr>
            </w:pPr>
          </w:p>
          <w:p w:rsidR="00474624" w:rsidRDefault="00474624" w:rsidP="001A654C">
            <w:pPr>
              <w:rPr>
                <w:rFonts w:ascii="Arial" w:hAnsi="Arial" w:cs="Arial"/>
                <w:b/>
                <w:sz w:val="24"/>
                <w:szCs w:val="24"/>
              </w:rPr>
            </w:pPr>
          </w:p>
          <w:p w:rsidR="00474624" w:rsidRDefault="00474624" w:rsidP="001A654C">
            <w:pPr>
              <w:rPr>
                <w:rFonts w:ascii="Arial" w:hAnsi="Arial" w:cs="Arial"/>
                <w:b/>
                <w:sz w:val="24"/>
                <w:szCs w:val="24"/>
              </w:rPr>
            </w:pPr>
          </w:p>
          <w:p w:rsidR="00474624" w:rsidRDefault="00474624" w:rsidP="001A654C">
            <w:pPr>
              <w:rPr>
                <w:rFonts w:ascii="Arial" w:hAnsi="Arial" w:cs="Arial"/>
                <w:b/>
                <w:sz w:val="24"/>
                <w:szCs w:val="24"/>
              </w:rPr>
            </w:pPr>
          </w:p>
          <w:p w:rsidR="00474624" w:rsidRDefault="00474624" w:rsidP="001A654C">
            <w:pPr>
              <w:rPr>
                <w:rFonts w:ascii="Arial" w:hAnsi="Arial" w:cs="Arial"/>
                <w:b/>
                <w:sz w:val="24"/>
                <w:szCs w:val="24"/>
              </w:rPr>
            </w:pPr>
          </w:p>
          <w:p w:rsidR="00474624" w:rsidRDefault="00474624" w:rsidP="001A654C">
            <w:pPr>
              <w:rPr>
                <w:rFonts w:ascii="Arial" w:hAnsi="Arial" w:cs="Arial"/>
                <w:b/>
                <w:sz w:val="24"/>
                <w:szCs w:val="24"/>
              </w:rPr>
            </w:pPr>
          </w:p>
          <w:p w:rsidR="00474624" w:rsidRDefault="00474624" w:rsidP="001A654C">
            <w:pPr>
              <w:rPr>
                <w:rFonts w:ascii="Arial" w:hAnsi="Arial" w:cs="Arial"/>
                <w:b/>
                <w:sz w:val="24"/>
                <w:szCs w:val="24"/>
              </w:rPr>
            </w:pPr>
          </w:p>
          <w:p w:rsidR="00474624" w:rsidRDefault="00474624" w:rsidP="001A654C">
            <w:pPr>
              <w:rPr>
                <w:rFonts w:ascii="Arial" w:hAnsi="Arial" w:cs="Arial"/>
                <w:b/>
                <w:sz w:val="24"/>
                <w:szCs w:val="24"/>
              </w:rPr>
            </w:pPr>
          </w:p>
          <w:p w:rsidR="00474624" w:rsidRDefault="00474624" w:rsidP="001A654C">
            <w:pPr>
              <w:rPr>
                <w:rFonts w:ascii="Arial" w:hAnsi="Arial" w:cs="Arial"/>
                <w:b/>
                <w:sz w:val="24"/>
                <w:szCs w:val="24"/>
              </w:rPr>
            </w:pPr>
          </w:p>
          <w:p w:rsidR="00E76AA7" w:rsidRDefault="00E76AA7" w:rsidP="001A654C">
            <w:pPr>
              <w:rPr>
                <w:rFonts w:ascii="Arial" w:hAnsi="Arial" w:cs="Arial"/>
                <w:b/>
                <w:sz w:val="24"/>
                <w:szCs w:val="24"/>
              </w:rPr>
            </w:pPr>
          </w:p>
          <w:p w:rsidR="00E76AA7" w:rsidRDefault="00E76AA7" w:rsidP="001A654C">
            <w:pPr>
              <w:rPr>
                <w:rFonts w:ascii="Arial" w:hAnsi="Arial" w:cs="Arial"/>
                <w:b/>
                <w:sz w:val="24"/>
                <w:szCs w:val="24"/>
              </w:rPr>
            </w:pPr>
          </w:p>
          <w:p w:rsidR="00E76AA7" w:rsidRDefault="00E76AA7" w:rsidP="001A654C">
            <w:pPr>
              <w:rPr>
                <w:rFonts w:ascii="Arial" w:hAnsi="Arial" w:cs="Arial"/>
                <w:b/>
                <w:sz w:val="24"/>
                <w:szCs w:val="24"/>
              </w:rPr>
            </w:pPr>
          </w:p>
          <w:p w:rsidR="00E76AA7" w:rsidRDefault="00E76AA7" w:rsidP="001A654C">
            <w:pPr>
              <w:rPr>
                <w:rFonts w:ascii="Arial" w:hAnsi="Arial" w:cs="Arial"/>
                <w:b/>
                <w:sz w:val="24"/>
                <w:szCs w:val="24"/>
              </w:rPr>
            </w:pPr>
          </w:p>
          <w:p w:rsidR="00E76AA7" w:rsidRDefault="00E76AA7" w:rsidP="001A654C">
            <w:pPr>
              <w:rPr>
                <w:rFonts w:ascii="Arial" w:hAnsi="Arial" w:cs="Arial"/>
                <w:b/>
                <w:sz w:val="24"/>
                <w:szCs w:val="24"/>
              </w:rPr>
            </w:pPr>
          </w:p>
          <w:p w:rsidR="00E76AA7" w:rsidRDefault="00E76AA7" w:rsidP="001A654C">
            <w:pPr>
              <w:rPr>
                <w:rFonts w:ascii="Arial" w:hAnsi="Arial" w:cs="Arial"/>
                <w:b/>
                <w:sz w:val="24"/>
                <w:szCs w:val="24"/>
              </w:rPr>
            </w:pPr>
          </w:p>
          <w:p w:rsidR="00E76AA7" w:rsidRDefault="00E76AA7" w:rsidP="001A654C">
            <w:pPr>
              <w:rPr>
                <w:rFonts w:ascii="Arial" w:hAnsi="Arial" w:cs="Arial"/>
                <w:b/>
                <w:sz w:val="24"/>
                <w:szCs w:val="24"/>
              </w:rPr>
            </w:pPr>
          </w:p>
          <w:p w:rsidR="00E76AA7" w:rsidRDefault="00E76AA7" w:rsidP="001A654C">
            <w:pPr>
              <w:rPr>
                <w:rFonts w:ascii="Arial" w:hAnsi="Arial" w:cs="Arial"/>
                <w:b/>
                <w:sz w:val="24"/>
                <w:szCs w:val="24"/>
              </w:rPr>
            </w:pPr>
          </w:p>
          <w:p w:rsidR="00474624" w:rsidRDefault="000A5B6E" w:rsidP="001A654C">
            <w:pPr>
              <w:rPr>
                <w:rFonts w:ascii="Arial" w:hAnsi="Arial" w:cs="Arial"/>
                <w:b/>
                <w:sz w:val="24"/>
                <w:szCs w:val="24"/>
              </w:rPr>
            </w:pPr>
            <w:r>
              <w:rPr>
                <w:rFonts w:ascii="Arial" w:hAnsi="Arial" w:cs="Arial"/>
                <w:b/>
                <w:sz w:val="24"/>
                <w:szCs w:val="24"/>
              </w:rPr>
              <w:lastRenderedPageBreak/>
              <w:t>5</w:t>
            </w:r>
          </w:p>
          <w:p w:rsidR="00A2587C" w:rsidRDefault="00A2587C" w:rsidP="001A654C">
            <w:pPr>
              <w:rPr>
                <w:rFonts w:ascii="Arial" w:hAnsi="Arial" w:cs="Arial"/>
                <w:b/>
                <w:sz w:val="24"/>
                <w:szCs w:val="24"/>
              </w:rPr>
            </w:pPr>
          </w:p>
          <w:p w:rsidR="00A2587C" w:rsidRDefault="00A2587C" w:rsidP="001A654C">
            <w:pPr>
              <w:rPr>
                <w:rFonts w:ascii="Arial" w:hAnsi="Arial" w:cs="Arial"/>
                <w:b/>
                <w:sz w:val="24"/>
                <w:szCs w:val="24"/>
              </w:rPr>
            </w:pPr>
          </w:p>
          <w:p w:rsidR="00A2587C" w:rsidRDefault="00A2587C" w:rsidP="001A654C">
            <w:pPr>
              <w:rPr>
                <w:rFonts w:ascii="Arial" w:hAnsi="Arial" w:cs="Arial"/>
                <w:b/>
                <w:sz w:val="24"/>
                <w:szCs w:val="24"/>
              </w:rPr>
            </w:pPr>
          </w:p>
          <w:p w:rsidR="00A2587C" w:rsidRDefault="00A2587C" w:rsidP="001A654C">
            <w:pPr>
              <w:rPr>
                <w:rFonts w:ascii="Arial" w:hAnsi="Arial" w:cs="Arial"/>
                <w:b/>
                <w:sz w:val="24"/>
                <w:szCs w:val="24"/>
              </w:rPr>
            </w:pPr>
          </w:p>
          <w:p w:rsidR="00A2587C" w:rsidRDefault="00A2587C" w:rsidP="001A654C">
            <w:pPr>
              <w:rPr>
                <w:rFonts w:ascii="Arial" w:hAnsi="Arial" w:cs="Arial"/>
                <w:b/>
                <w:sz w:val="24"/>
                <w:szCs w:val="24"/>
              </w:rPr>
            </w:pPr>
          </w:p>
          <w:p w:rsidR="00A2587C" w:rsidRDefault="00A2587C" w:rsidP="001A654C">
            <w:pPr>
              <w:rPr>
                <w:rFonts w:ascii="Arial" w:hAnsi="Arial" w:cs="Arial"/>
                <w:b/>
                <w:sz w:val="24"/>
                <w:szCs w:val="24"/>
              </w:rPr>
            </w:pPr>
          </w:p>
          <w:p w:rsidR="00A2587C" w:rsidRDefault="00A2587C" w:rsidP="001A654C">
            <w:pPr>
              <w:rPr>
                <w:rFonts w:ascii="Arial" w:hAnsi="Arial" w:cs="Arial"/>
                <w:b/>
                <w:sz w:val="24"/>
                <w:szCs w:val="24"/>
              </w:rPr>
            </w:pPr>
          </w:p>
          <w:p w:rsidR="00A2587C" w:rsidRDefault="00A2587C" w:rsidP="001A654C">
            <w:pPr>
              <w:rPr>
                <w:rFonts w:ascii="Arial" w:hAnsi="Arial" w:cs="Arial"/>
                <w:b/>
                <w:sz w:val="24"/>
                <w:szCs w:val="24"/>
              </w:rPr>
            </w:pPr>
          </w:p>
          <w:p w:rsidR="00A2587C" w:rsidRDefault="000A5B6E" w:rsidP="001A654C">
            <w:pPr>
              <w:rPr>
                <w:rFonts w:ascii="Arial" w:hAnsi="Arial" w:cs="Arial"/>
                <w:b/>
                <w:sz w:val="24"/>
                <w:szCs w:val="24"/>
              </w:rPr>
            </w:pPr>
            <w:r>
              <w:rPr>
                <w:rFonts w:ascii="Arial" w:hAnsi="Arial" w:cs="Arial"/>
                <w:b/>
                <w:sz w:val="24"/>
                <w:szCs w:val="24"/>
              </w:rPr>
              <w:t>5</w:t>
            </w:r>
          </w:p>
          <w:p w:rsidR="00E76AA7" w:rsidRDefault="00E76AA7" w:rsidP="001A654C">
            <w:pPr>
              <w:rPr>
                <w:rFonts w:ascii="Arial" w:hAnsi="Arial" w:cs="Arial"/>
                <w:b/>
                <w:sz w:val="24"/>
                <w:szCs w:val="24"/>
              </w:rPr>
            </w:pPr>
          </w:p>
          <w:p w:rsidR="00E76AA7" w:rsidRDefault="00E76AA7" w:rsidP="001A654C">
            <w:pPr>
              <w:rPr>
                <w:rFonts w:ascii="Arial" w:hAnsi="Arial" w:cs="Arial"/>
                <w:b/>
                <w:sz w:val="24"/>
                <w:szCs w:val="24"/>
              </w:rPr>
            </w:pPr>
          </w:p>
          <w:p w:rsidR="00E76AA7" w:rsidRDefault="00E76AA7" w:rsidP="001A654C">
            <w:pPr>
              <w:rPr>
                <w:rFonts w:ascii="Arial" w:hAnsi="Arial" w:cs="Arial"/>
                <w:b/>
                <w:sz w:val="24"/>
                <w:szCs w:val="24"/>
              </w:rPr>
            </w:pPr>
          </w:p>
          <w:p w:rsidR="00E76AA7" w:rsidRDefault="00E76AA7" w:rsidP="001A654C">
            <w:pPr>
              <w:rPr>
                <w:rFonts w:ascii="Arial" w:hAnsi="Arial" w:cs="Arial"/>
                <w:b/>
                <w:sz w:val="24"/>
                <w:szCs w:val="24"/>
              </w:rPr>
            </w:pPr>
          </w:p>
          <w:p w:rsidR="00E76AA7" w:rsidRDefault="00E76AA7" w:rsidP="001A654C">
            <w:pPr>
              <w:rPr>
                <w:rFonts w:ascii="Arial" w:hAnsi="Arial" w:cs="Arial"/>
                <w:b/>
                <w:sz w:val="24"/>
                <w:szCs w:val="24"/>
              </w:rPr>
            </w:pPr>
          </w:p>
          <w:p w:rsidR="00E76AA7" w:rsidRDefault="00E76AA7" w:rsidP="001A654C">
            <w:pPr>
              <w:rPr>
                <w:rFonts w:ascii="Arial" w:hAnsi="Arial" w:cs="Arial"/>
                <w:b/>
                <w:sz w:val="24"/>
                <w:szCs w:val="24"/>
              </w:rPr>
            </w:pPr>
          </w:p>
          <w:p w:rsidR="00E76AA7" w:rsidRPr="002E0E36" w:rsidRDefault="00E76AA7" w:rsidP="001A654C">
            <w:pPr>
              <w:rPr>
                <w:rFonts w:ascii="Arial" w:hAnsi="Arial" w:cs="Arial"/>
                <w:b/>
                <w:sz w:val="24"/>
                <w:szCs w:val="24"/>
              </w:rPr>
            </w:pPr>
          </w:p>
        </w:tc>
        <w:tc>
          <w:tcPr>
            <w:tcW w:w="889" w:type="dxa"/>
          </w:tcPr>
          <w:p w:rsidR="00474624" w:rsidRDefault="00474624" w:rsidP="001A654C">
            <w:pPr>
              <w:rPr>
                <w:rFonts w:ascii="Arial" w:hAnsi="Arial" w:cs="Arial"/>
                <w:b/>
                <w:sz w:val="24"/>
                <w:szCs w:val="24"/>
              </w:rPr>
            </w:pPr>
            <w:r>
              <w:rPr>
                <w:rFonts w:ascii="Arial" w:hAnsi="Arial" w:cs="Arial"/>
                <w:b/>
                <w:sz w:val="24"/>
                <w:szCs w:val="24"/>
              </w:rPr>
              <w:lastRenderedPageBreak/>
              <w:t>4</w:t>
            </w:r>
          </w:p>
          <w:p w:rsidR="00474624" w:rsidRDefault="00474624" w:rsidP="001A654C">
            <w:pPr>
              <w:rPr>
                <w:rFonts w:ascii="Arial" w:hAnsi="Arial" w:cs="Arial"/>
                <w:b/>
                <w:sz w:val="24"/>
                <w:szCs w:val="24"/>
              </w:rPr>
            </w:pPr>
          </w:p>
          <w:p w:rsidR="00474624" w:rsidRDefault="00474624" w:rsidP="001A654C">
            <w:pPr>
              <w:rPr>
                <w:rFonts w:ascii="Arial" w:hAnsi="Arial" w:cs="Arial"/>
                <w:b/>
                <w:sz w:val="24"/>
                <w:szCs w:val="24"/>
              </w:rPr>
            </w:pPr>
          </w:p>
          <w:p w:rsidR="00474624" w:rsidRDefault="00474624" w:rsidP="001A654C">
            <w:pPr>
              <w:rPr>
                <w:rFonts w:ascii="Arial" w:hAnsi="Arial" w:cs="Arial"/>
                <w:b/>
                <w:sz w:val="24"/>
                <w:szCs w:val="24"/>
              </w:rPr>
            </w:pPr>
          </w:p>
          <w:p w:rsidR="00474624" w:rsidRDefault="00474624" w:rsidP="001A654C">
            <w:pPr>
              <w:rPr>
                <w:rFonts w:ascii="Arial" w:hAnsi="Arial" w:cs="Arial"/>
                <w:b/>
                <w:sz w:val="24"/>
                <w:szCs w:val="24"/>
              </w:rPr>
            </w:pPr>
          </w:p>
          <w:p w:rsidR="00474624" w:rsidRDefault="00474624" w:rsidP="001A654C">
            <w:pPr>
              <w:rPr>
                <w:rFonts w:ascii="Arial" w:hAnsi="Arial" w:cs="Arial"/>
                <w:b/>
                <w:sz w:val="24"/>
                <w:szCs w:val="24"/>
              </w:rPr>
            </w:pPr>
          </w:p>
          <w:p w:rsidR="00474624" w:rsidRDefault="00911AAF" w:rsidP="001A654C">
            <w:pPr>
              <w:rPr>
                <w:rFonts w:ascii="Arial" w:hAnsi="Arial" w:cs="Arial"/>
                <w:b/>
                <w:sz w:val="24"/>
                <w:szCs w:val="24"/>
              </w:rPr>
            </w:pPr>
            <w:r>
              <w:rPr>
                <w:rFonts w:ascii="Arial" w:hAnsi="Arial" w:cs="Arial"/>
                <w:b/>
                <w:sz w:val="24"/>
                <w:szCs w:val="24"/>
              </w:rPr>
              <w:t>0</w:t>
            </w:r>
          </w:p>
          <w:p w:rsidR="00474624" w:rsidRDefault="00474624" w:rsidP="001A654C">
            <w:pPr>
              <w:rPr>
                <w:rFonts w:ascii="Arial" w:hAnsi="Arial" w:cs="Arial"/>
                <w:b/>
                <w:sz w:val="24"/>
                <w:szCs w:val="24"/>
              </w:rPr>
            </w:pPr>
          </w:p>
          <w:p w:rsidR="00474624" w:rsidRDefault="00474624" w:rsidP="001A654C">
            <w:pPr>
              <w:rPr>
                <w:rFonts w:ascii="Arial" w:hAnsi="Arial" w:cs="Arial"/>
                <w:b/>
                <w:sz w:val="24"/>
                <w:szCs w:val="24"/>
              </w:rPr>
            </w:pPr>
          </w:p>
          <w:p w:rsidR="00474624" w:rsidRDefault="00474624" w:rsidP="001A654C">
            <w:pPr>
              <w:rPr>
                <w:rFonts w:ascii="Arial" w:hAnsi="Arial" w:cs="Arial"/>
                <w:b/>
                <w:sz w:val="24"/>
                <w:szCs w:val="24"/>
              </w:rPr>
            </w:pPr>
          </w:p>
          <w:p w:rsidR="00474624" w:rsidRDefault="00474624" w:rsidP="001A654C">
            <w:pPr>
              <w:rPr>
                <w:rFonts w:ascii="Arial" w:hAnsi="Arial" w:cs="Arial"/>
                <w:b/>
                <w:sz w:val="24"/>
                <w:szCs w:val="24"/>
              </w:rPr>
            </w:pPr>
          </w:p>
          <w:p w:rsidR="00474624" w:rsidRDefault="00474624" w:rsidP="001A654C">
            <w:pPr>
              <w:rPr>
                <w:rFonts w:ascii="Arial" w:hAnsi="Arial" w:cs="Arial"/>
                <w:b/>
                <w:sz w:val="24"/>
                <w:szCs w:val="24"/>
              </w:rPr>
            </w:pPr>
          </w:p>
          <w:p w:rsidR="00474624" w:rsidRDefault="00474624" w:rsidP="001A654C">
            <w:pPr>
              <w:rPr>
                <w:rFonts w:ascii="Arial" w:hAnsi="Arial" w:cs="Arial"/>
                <w:b/>
                <w:sz w:val="24"/>
                <w:szCs w:val="24"/>
              </w:rPr>
            </w:pPr>
          </w:p>
          <w:p w:rsidR="00474624" w:rsidRDefault="00474624" w:rsidP="001A654C">
            <w:pPr>
              <w:rPr>
                <w:rFonts w:ascii="Arial" w:hAnsi="Arial" w:cs="Arial"/>
                <w:b/>
                <w:sz w:val="24"/>
                <w:szCs w:val="24"/>
              </w:rPr>
            </w:pPr>
          </w:p>
          <w:p w:rsidR="00474624" w:rsidRDefault="00474624" w:rsidP="001A654C">
            <w:pPr>
              <w:rPr>
                <w:rFonts w:ascii="Arial" w:hAnsi="Arial" w:cs="Arial"/>
                <w:b/>
                <w:sz w:val="24"/>
                <w:szCs w:val="24"/>
              </w:rPr>
            </w:pPr>
          </w:p>
          <w:p w:rsidR="00474624" w:rsidRDefault="00474624" w:rsidP="001A654C">
            <w:pPr>
              <w:rPr>
                <w:rFonts w:ascii="Arial" w:hAnsi="Arial" w:cs="Arial"/>
                <w:b/>
                <w:sz w:val="24"/>
                <w:szCs w:val="24"/>
              </w:rPr>
            </w:pPr>
          </w:p>
          <w:p w:rsidR="00474624" w:rsidRDefault="00474624" w:rsidP="001A654C">
            <w:pPr>
              <w:rPr>
                <w:rFonts w:ascii="Arial" w:hAnsi="Arial" w:cs="Arial"/>
                <w:b/>
                <w:sz w:val="24"/>
                <w:szCs w:val="24"/>
              </w:rPr>
            </w:pPr>
          </w:p>
          <w:p w:rsidR="00E76AA7" w:rsidRDefault="00E76AA7" w:rsidP="001A654C">
            <w:pPr>
              <w:rPr>
                <w:rFonts w:ascii="Arial" w:hAnsi="Arial" w:cs="Arial"/>
                <w:b/>
                <w:sz w:val="24"/>
                <w:szCs w:val="24"/>
              </w:rPr>
            </w:pPr>
          </w:p>
          <w:p w:rsidR="00E76AA7" w:rsidRDefault="00E76AA7" w:rsidP="001A654C">
            <w:pPr>
              <w:rPr>
                <w:rFonts w:ascii="Arial" w:hAnsi="Arial" w:cs="Arial"/>
                <w:b/>
                <w:sz w:val="24"/>
                <w:szCs w:val="24"/>
              </w:rPr>
            </w:pPr>
          </w:p>
          <w:p w:rsidR="00E76AA7" w:rsidRDefault="00E76AA7" w:rsidP="001A654C">
            <w:pPr>
              <w:rPr>
                <w:rFonts w:ascii="Arial" w:hAnsi="Arial" w:cs="Arial"/>
                <w:b/>
                <w:sz w:val="24"/>
                <w:szCs w:val="24"/>
              </w:rPr>
            </w:pPr>
          </w:p>
          <w:p w:rsidR="00E76AA7" w:rsidRDefault="00E76AA7" w:rsidP="001A654C">
            <w:pPr>
              <w:rPr>
                <w:rFonts w:ascii="Arial" w:hAnsi="Arial" w:cs="Arial"/>
                <w:b/>
                <w:sz w:val="24"/>
                <w:szCs w:val="24"/>
              </w:rPr>
            </w:pPr>
          </w:p>
          <w:p w:rsidR="00E76AA7" w:rsidRDefault="00E76AA7" w:rsidP="001A654C">
            <w:pPr>
              <w:rPr>
                <w:rFonts w:ascii="Arial" w:hAnsi="Arial" w:cs="Arial"/>
                <w:b/>
                <w:sz w:val="24"/>
                <w:szCs w:val="24"/>
              </w:rPr>
            </w:pPr>
          </w:p>
          <w:p w:rsidR="00E76AA7" w:rsidRDefault="00E76AA7" w:rsidP="001A654C">
            <w:pPr>
              <w:rPr>
                <w:rFonts w:ascii="Arial" w:hAnsi="Arial" w:cs="Arial"/>
                <w:b/>
                <w:sz w:val="24"/>
                <w:szCs w:val="24"/>
              </w:rPr>
            </w:pPr>
          </w:p>
          <w:p w:rsidR="00E76AA7" w:rsidRDefault="00E76AA7" w:rsidP="001A654C">
            <w:pPr>
              <w:rPr>
                <w:rFonts w:ascii="Arial" w:hAnsi="Arial" w:cs="Arial"/>
                <w:b/>
                <w:sz w:val="24"/>
                <w:szCs w:val="24"/>
              </w:rPr>
            </w:pPr>
          </w:p>
          <w:p w:rsidR="00E76AA7" w:rsidRDefault="00E76AA7" w:rsidP="001A654C">
            <w:pPr>
              <w:rPr>
                <w:rFonts w:ascii="Arial" w:hAnsi="Arial" w:cs="Arial"/>
                <w:b/>
                <w:sz w:val="24"/>
                <w:szCs w:val="24"/>
              </w:rPr>
            </w:pPr>
          </w:p>
          <w:p w:rsidR="00474624" w:rsidRDefault="00474624" w:rsidP="001A654C">
            <w:pPr>
              <w:rPr>
                <w:rFonts w:ascii="Arial" w:hAnsi="Arial" w:cs="Arial"/>
                <w:b/>
                <w:sz w:val="24"/>
                <w:szCs w:val="24"/>
              </w:rPr>
            </w:pPr>
            <w:r>
              <w:rPr>
                <w:rFonts w:ascii="Arial" w:hAnsi="Arial" w:cs="Arial"/>
                <w:b/>
                <w:sz w:val="24"/>
                <w:szCs w:val="24"/>
              </w:rPr>
              <w:lastRenderedPageBreak/>
              <w:t>4</w:t>
            </w:r>
          </w:p>
          <w:p w:rsidR="00A2587C" w:rsidRDefault="00A2587C" w:rsidP="001A654C">
            <w:pPr>
              <w:rPr>
                <w:rFonts w:ascii="Arial" w:hAnsi="Arial" w:cs="Arial"/>
                <w:b/>
                <w:sz w:val="24"/>
                <w:szCs w:val="24"/>
              </w:rPr>
            </w:pPr>
          </w:p>
          <w:p w:rsidR="00A2587C" w:rsidRDefault="00A2587C" w:rsidP="001A654C">
            <w:pPr>
              <w:rPr>
                <w:rFonts w:ascii="Arial" w:hAnsi="Arial" w:cs="Arial"/>
                <w:b/>
                <w:sz w:val="24"/>
                <w:szCs w:val="24"/>
              </w:rPr>
            </w:pPr>
          </w:p>
          <w:p w:rsidR="00A2587C" w:rsidRDefault="00A2587C" w:rsidP="001A654C">
            <w:pPr>
              <w:rPr>
                <w:rFonts w:ascii="Arial" w:hAnsi="Arial" w:cs="Arial"/>
                <w:b/>
                <w:sz w:val="24"/>
                <w:szCs w:val="24"/>
              </w:rPr>
            </w:pPr>
          </w:p>
          <w:p w:rsidR="00A2587C" w:rsidRDefault="00A2587C" w:rsidP="001A654C">
            <w:pPr>
              <w:rPr>
                <w:rFonts w:ascii="Arial" w:hAnsi="Arial" w:cs="Arial"/>
                <w:b/>
                <w:sz w:val="24"/>
                <w:szCs w:val="24"/>
              </w:rPr>
            </w:pPr>
          </w:p>
          <w:p w:rsidR="00A2587C" w:rsidRDefault="00A2587C" w:rsidP="001A654C">
            <w:pPr>
              <w:rPr>
                <w:rFonts w:ascii="Arial" w:hAnsi="Arial" w:cs="Arial"/>
                <w:b/>
                <w:sz w:val="24"/>
                <w:szCs w:val="24"/>
              </w:rPr>
            </w:pPr>
          </w:p>
          <w:p w:rsidR="00A2587C" w:rsidRDefault="00A2587C" w:rsidP="001A654C">
            <w:pPr>
              <w:rPr>
                <w:rFonts w:ascii="Arial" w:hAnsi="Arial" w:cs="Arial"/>
                <w:b/>
                <w:sz w:val="24"/>
                <w:szCs w:val="24"/>
              </w:rPr>
            </w:pPr>
          </w:p>
          <w:p w:rsidR="00A2587C" w:rsidRDefault="00A2587C" w:rsidP="001A654C">
            <w:pPr>
              <w:rPr>
                <w:rFonts w:ascii="Arial" w:hAnsi="Arial" w:cs="Arial"/>
                <w:b/>
                <w:sz w:val="24"/>
                <w:szCs w:val="24"/>
              </w:rPr>
            </w:pPr>
          </w:p>
          <w:p w:rsidR="00A2587C" w:rsidRDefault="00A2587C" w:rsidP="001A654C">
            <w:pPr>
              <w:rPr>
                <w:rFonts w:ascii="Arial" w:hAnsi="Arial" w:cs="Arial"/>
                <w:b/>
                <w:sz w:val="24"/>
                <w:szCs w:val="24"/>
              </w:rPr>
            </w:pPr>
          </w:p>
          <w:p w:rsidR="00A2587C" w:rsidRDefault="00A2587C" w:rsidP="001A654C">
            <w:pPr>
              <w:rPr>
                <w:rFonts w:ascii="Arial" w:hAnsi="Arial" w:cs="Arial"/>
                <w:b/>
                <w:sz w:val="24"/>
                <w:szCs w:val="24"/>
              </w:rPr>
            </w:pPr>
            <w:r>
              <w:rPr>
                <w:rFonts w:ascii="Arial" w:hAnsi="Arial" w:cs="Arial"/>
                <w:b/>
                <w:sz w:val="24"/>
                <w:szCs w:val="24"/>
              </w:rPr>
              <w:t>4</w:t>
            </w:r>
          </w:p>
          <w:p w:rsidR="00E76AA7" w:rsidRDefault="00E76AA7" w:rsidP="001A654C">
            <w:pPr>
              <w:rPr>
                <w:rFonts w:ascii="Arial" w:hAnsi="Arial" w:cs="Arial"/>
                <w:b/>
                <w:sz w:val="24"/>
                <w:szCs w:val="24"/>
              </w:rPr>
            </w:pPr>
          </w:p>
          <w:p w:rsidR="00E76AA7" w:rsidRDefault="00E76AA7" w:rsidP="001A654C">
            <w:pPr>
              <w:rPr>
                <w:rFonts w:ascii="Arial" w:hAnsi="Arial" w:cs="Arial"/>
                <w:b/>
                <w:sz w:val="24"/>
                <w:szCs w:val="24"/>
              </w:rPr>
            </w:pPr>
          </w:p>
          <w:p w:rsidR="00E76AA7" w:rsidRDefault="00E76AA7" w:rsidP="001A654C">
            <w:pPr>
              <w:rPr>
                <w:rFonts w:ascii="Arial" w:hAnsi="Arial" w:cs="Arial"/>
                <w:b/>
                <w:sz w:val="24"/>
                <w:szCs w:val="24"/>
              </w:rPr>
            </w:pPr>
          </w:p>
          <w:p w:rsidR="00E76AA7" w:rsidRDefault="00E76AA7" w:rsidP="001A654C">
            <w:pPr>
              <w:rPr>
                <w:rFonts w:ascii="Arial" w:hAnsi="Arial" w:cs="Arial"/>
                <w:b/>
                <w:sz w:val="24"/>
                <w:szCs w:val="24"/>
              </w:rPr>
            </w:pPr>
          </w:p>
          <w:p w:rsidR="00E76AA7" w:rsidRDefault="00E76AA7" w:rsidP="001A654C">
            <w:pPr>
              <w:rPr>
                <w:rFonts w:ascii="Arial" w:hAnsi="Arial" w:cs="Arial"/>
                <w:b/>
                <w:sz w:val="24"/>
                <w:szCs w:val="24"/>
              </w:rPr>
            </w:pPr>
          </w:p>
          <w:p w:rsidR="00E76AA7" w:rsidRDefault="00E76AA7" w:rsidP="001A654C">
            <w:pPr>
              <w:rPr>
                <w:rFonts w:ascii="Arial" w:hAnsi="Arial" w:cs="Arial"/>
                <w:b/>
                <w:sz w:val="24"/>
                <w:szCs w:val="24"/>
              </w:rPr>
            </w:pPr>
          </w:p>
          <w:p w:rsidR="00E76AA7" w:rsidRDefault="00E76AA7" w:rsidP="001A654C">
            <w:pPr>
              <w:rPr>
                <w:rFonts w:ascii="Arial" w:hAnsi="Arial" w:cs="Arial"/>
                <w:b/>
                <w:sz w:val="24"/>
                <w:szCs w:val="24"/>
              </w:rPr>
            </w:pPr>
          </w:p>
          <w:p w:rsidR="00E76AA7" w:rsidRPr="002E0E36" w:rsidRDefault="00E76AA7" w:rsidP="001A654C">
            <w:pPr>
              <w:rPr>
                <w:rFonts w:ascii="Arial" w:hAnsi="Arial" w:cs="Arial"/>
                <w:b/>
                <w:sz w:val="24"/>
                <w:szCs w:val="24"/>
              </w:rPr>
            </w:pPr>
          </w:p>
        </w:tc>
        <w:tc>
          <w:tcPr>
            <w:tcW w:w="862" w:type="dxa"/>
          </w:tcPr>
          <w:p w:rsidR="00474624" w:rsidRDefault="00474624" w:rsidP="001A654C">
            <w:pPr>
              <w:rPr>
                <w:rFonts w:ascii="Arial" w:hAnsi="Arial" w:cs="Arial"/>
                <w:b/>
                <w:sz w:val="24"/>
                <w:szCs w:val="24"/>
              </w:rPr>
            </w:pPr>
            <w:r>
              <w:rPr>
                <w:rFonts w:ascii="Arial" w:hAnsi="Arial" w:cs="Arial"/>
                <w:b/>
                <w:sz w:val="24"/>
                <w:szCs w:val="24"/>
              </w:rPr>
              <w:lastRenderedPageBreak/>
              <w:t>6</w:t>
            </w:r>
          </w:p>
          <w:p w:rsidR="00474624" w:rsidRDefault="00474624" w:rsidP="001A654C">
            <w:pPr>
              <w:rPr>
                <w:rFonts w:ascii="Arial" w:hAnsi="Arial" w:cs="Arial"/>
                <w:b/>
                <w:sz w:val="24"/>
                <w:szCs w:val="24"/>
              </w:rPr>
            </w:pPr>
          </w:p>
          <w:p w:rsidR="00474624" w:rsidRDefault="00474624" w:rsidP="001A654C">
            <w:pPr>
              <w:rPr>
                <w:rFonts w:ascii="Arial" w:hAnsi="Arial" w:cs="Arial"/>
                <w:b/>
                <w:sz w:val="24"/>
                <w:szCs w:val="24"/>
              </w:rPr>
            </w:pPr>
          </w:p>
          <w:p w:rsidR="00474624" w:rsidRDefault="00474624" w:rsidP="001A654C">
            <w:pPr>
              <w:rPr>
                <w:rFonts w:ascii="Arial" w:hAnsi="Arial" w:cs="Arial"/>
                <w:b/>
                <w:sz w:val="24"/>
                <w:szCs w:val="24"/>
              </w:rPr>
            </w:pPr>
          </w:p>
          <w:p w:rsidR="00474624" w:rsidRDefault="00474624" w:rsidP="001A654C">
            <w:pPr>
              <w:rPr>
                <w:rFonts w:ascii="Arial" w:hAnsi="Arial" w:cs="Arial"/>
                <w:b/>
                <w:sz w:val="24"/>
                <w:szCs w:val="24"/>
              </w:rPr>
            </w:pPr>
          </w:p>
          <w:p w:rsidR="00474624" w:rsidRDefault="00474624" w:rsidP="001A654C">
            <w:pPr>
              <w:rPr>
                <w:rFonts w:ascii="Arial" w:hAnsi="Arial" w:cs="Arial"/>
                <w:b/>
                <w:sz w:val="24"/>
                <w:szCs w:val="24"/>
              </w:rPr>
            </w:pPr>
          </w:p>
          <w:p w:rsidR="00474624" w:rsidRDefault="00911AAF" w:rsidP="001A654C">
            <w:pPr>
              <w:rPr>
                <w:rFonts w:ascii="Arial" w:hAnsi="Arial" w:cs="Arial"/>
                <w:b/>
                <w:sz w:val="24"/>
                <w:szCs w:val="24"/>
              </w:rPr>
            </w:pPr>
            <w:r>
              <w:rPr>
                <w:rFonts w:ascii="Arial" w:hAnsi="Arial" w:cs="Arial"/>
                <w:b/>
                <w:sz w:val="24"/>
                <w:szCs w:val="24"/>
              </w:rPr>
              <w:t>0</w:t>
            </w:r>
          </w:p>
          <w:p w:rsidR="00474624" w:rsidRDefault="00474624" w:rsidP="001A654C">
            <w:pPr>
              <w:rPr>
                <w:rFonts w:ascii="Arial" w:hAnsi="Arial" w:cs="Arial"/>
                <w:b/>
                <w:sz w:val="24"/>
                <w:szCs w:val="24"/>
              </w:rPr>
            </w:pPr>
          </w:p>
          <w:p w:rsidR="00474624" w:rsidRDefault="00474624" w:rsidP="001A654C">
            <w:pPr>
              <w:rPr>
                <w:rFonts w:ascii="Arial" w:hAnsi="Arial" w:cs="Arial"/>
                <w:b/>
                <w:sz w:val="24"/>
                <w:szCs w:val="24"/>
              </w:rPr>
            </w:pPr>
          </w:p>
          <w:p w:rsidR="00474624" w:rsidRDefault="00474624" w:rsidP="001A654C">
            <w:pPr>
              <w:rPr>
                <w:rFonts w:ascii="Arial" w:hAnsi="Arial" w:cs="Arial"/>
                <w:b/>
                <w:sz w:val="24"/>
                <w:szCs w:val="24"/>
              </w:rPr>
            </w:pPr>
          </w:p>
          <w:p w:rsidR="00474624" w:rsidRDefault="00474624" w:rsidP="001A654C">
            <w:pPr>
              <w:rPr>
                <w:rFonts w:ascii="Arial" w:hAnsi="Arial" w:cs="Arial"/>
                <w:b/>
                <w:sz w:val="24"/>
                <w:szCs w:val="24"/>
              </w:rPr>
            </w:pPr>
          </w:p>
          <w:p w:rsidR="00474624" w:rsidRDefault="00474624" w:rsidP="001A654C">
            <w:pPr>
              <w:rPr>
                <w:rFonts w:ascii="Arial" w:hAnsi="Arial" w:cs="Arial"/>
                <w:b/>
                <w:sz w:val="24"/>
                <w:szCs w:val="24"/>
              </w:rPr>
            </w:pPr>
          </w:p>
          <w:p w:rsidR="00474624" w:rsidRDefault="00474624" w:rsidP="001A654C">
            <w:pPr>
              <w:rPr>
                <w:rFonts w:ascii="Arial" w:hAnsi="Arial" w:cs="Arial"/>
                <w:b/>
                <w:sz w:val="24"/>
                <w:szCs w:val="24"/>
              </w:rPr>
            </w:pPr>
          </w:p>
          <w:p w:rsidR="00474624" w:rsidRDefault="00474624" w:rsidP="001A654C">
            <w:pPr>
              <w:rPr>
                <w:rFonts w:ascii="Arial" w:hAnsi="Arial" w:cs="Arial"/>
                <w:b/>
                <w:sz w:val="24"/>
                <w:szCs w:val="24"/>
              </w:rPr>
            </w:pPr>
          </w:p>
          <w:p w:rsidR="00474624" w:rsidRDefault="00474624" w:rsidP="001A654C">
            <w:pPr>
              <w:rPr>
                <w:rFonts w:ascii="Arial" w:hAnsi="Arial" w:cs="Arial"/>
                <w:b/>
                <w:sz w:val="24"/>
                <w:szCs w:val="24"/>
              </w:rPr>
            </w:pPr>
          </w:p>
          <w:p w:rsidR="00474624" w:rsidRDefault="00474624" w:rsidP="001A654C">
            <w:pPr>
              <w:rPr>
                <w:rFonts w:ascii="Arial" w:hAnsi="Arial" w:cs="Arial"/>
                <w:b/>
                <w:sz w:val="24"/>
                <w:szCs w:val="24"/>
              </w:rPr>
            </w:pPr>
          </w:p>
          <w:p w:rsidR="00474624" w:rsidRDefault="00474624" w:rsidP="001A654C">
            <w:pPr>
              <w:rPr>
                <w:rFonts w:ascii="Arial" w:hAnsi="Arial" w:cs="Arial"/>
                <w:b/>
                <w:sz w:val="24"/>
                <w:szCs w:val="24"/>
              </w:rPr>
            </w:pPr>
          </w:p>
          <w:p w:rsidR="00E76AA7" w:rsidRDefault="00E76AA7" w:rsidP="001A654C">
            <w:pPr>
              <w:rPr>
                <w:rFonts w:ascii="Arial" w:hAnsi="Arial" w:cs="Arial"/>
                <w:b/>
                <w:sz w:val="24"/>
                <w:szCs w:val="24"/>
              </w:rPr>
            </w:pPr>
          </w:p>
          <w:p w:rsidR="00E76AA7" w:rsidRDefault="00E76AA7" w:rsidP="001A654C">
            <w:pPr>
              <w:rPr>
                <w:rFonts w:ascii="Arial" w:hAnsi="Arial" w:cs="Arial"/>
                <w:b/>
                <w:sz w:val="24"/>
                <w:szCs w:val="24"/>
              </w:rPr>
            </w:pPr>
          </w:p>
          <w:p w:rsidR="00E76AA7" w:rsidRDefault="00E76AA7" w:rsidP="001A654C">
            <w:pPr>
              <w:rPr>
                <w:rFonts w:ascii="Arial" w:hAnsi="Arial" w:cs="Arial"/>
                <w:b/>
                <w:sz w:val="24"/>
                <w:szCs w:val="24"/>
              </w:rPr>
            </w:pPr>
          </w:p>
          <w:p w:rsidR="00E76AA7" w:rsidRDefault="00E76AA7" w:rsidP="001A654C">
            <w:pPr>
              <w:rPr>
                <w:rFonts w:ascii="Arial" w:hAnsi="Arial" w:cs="Arial"/>
                <w:b/>
                <w:sz w:val="24"/>
                <w:szCs w:val="24"/>
              </w:rPr>
            </w:pPr>
          </w:p>
          <w:p w:rsidR="00E76AA7" w:rsidRDefault="00E76AA7" w:rsidP="001A654C">
            <w:pPr>
              <w:rPr>
                <w:rFonts w:ascii="Arial" w:hAnsi="Arial" w:cs="Arial"/>
                <w:b/>
                <w:sz w:val="24"/>
                <w:szCs w:val="24"/>
              </w:rPr>
            </w:pPr>
          </w:p>
          <w:p w:rsidR="00E76AA7" w:rsidRDefault="00E76AA7" w:rsidP="001A654C">
            <w:pPr>
              <w:rPr>
                <w:rFonts w:ascii="Arial" w:hAnsi="Arial" w:cs="Arial"/>
                <w:b/>
                <w:sz w:val="24"/>
                <w:szCs w:val="24"/>
              </w:rPr>
            </w:pPr>
          </w:p>
          <w:p w:rsidR="00E76AA7" w:rsidRDefault="00E76AA7" w:rsidP="001A654C">
            <w:pPr>
              <w:rPr>
                <w:rFonts w:ascii="Arial" w:hAnsi="Arial" w:cs="Arial"/>
                <w:b/>
                <w:sz w:val="24"/>
                <w:szCs w:val="24"/>
              </w:rPr>
            </w:pPr>
          </w:p>
          <w:p w:rsidR="00E76AA7" w:rsidRDefault="00E76AA7" w:rsidP="001A654C">
            <w:pPr>
              <w:rPr>
                <w:rFonts w:ascii="Arial" w:hAnsi="Arial" w:cs="Arial"/>
                <w:b/>
                <w:sz w:val="24"/>
                <w:szCs w:val="24"/>
              </w:rPr>
            </w:pPr>
          </w:p>
          <w:p w:rsidR="00474624" w:rsidRDefault="00474624" w:rsidP="001A654C">
            <w:pPr>
              <w:rPr>
                <w:rFonts w:ascii="Arial" w:hAnsi="Arial" w:cs="Arial"/>
                <w:b/>
                <w:sz w:val="24"/>
                <w:szCs w:val="24"/>
              </w:rPr>
            </w:pPr>
            <w:r>
              <w:rPr>
                <w:rFonts w:ascii="Arial" w:hAnsi="Arial" w:cs="Arial"/>
                <w:b/>
                <w:sz w:val="24"/>
                <w:szCs w:val="24"/>
              </w:rPr>
              <w:lastRenderedPageBreak/>
              <w:t>6</w:t>
            </w:r>
          </w:p>
          <w:p w:rsidR="00A2587C" w:rsidRDefault="00A2587C" w:rsidP="001A654C">
            <w:pPr>
              <w:rPr>
                <w:rFonts w:ascii="Arial" w:hAnsi="Arial" w:cs="Arial"/>
                <w:b/>
                <w:sz w:val="24"/>
                <w:szCs w:val="24"/>
              </w:rPr>
            </w:pPr>
          </w:p>
          <w:p w:rsidR="00A2587C" w:rsidRDefault="00A2587C" w:rsidP="001A654C">
            <w:pPr>
              <w:rPr>
                <w:rFonts w:ascii="Arial" w:hAnsi="Arial" w:cs="Arial"/>
                <w:b/>
                <w:sz w:val="24"/>
                <w:szCs w:val="24"/>
              </w:rPr>
            </w:pPr>
          </w:p>
          <w:p w:rsidR="00A2587C" w:rsidRDefault="00A2587C" w:rsidP="001A654C">
            <w:pPr>
              <w:rPr>
                <w:rFonts w:ascii="Arial" w:hAnsi="Arial" w:cs="Arial"/>
                <w:b/>
                <w:sz w:val="24"/>
                <w:szCs w:val="24"/>
              </w:rPr>
            </w:pPr>
          </w:p>
          <w:p w:rsidR="00A2587C" w:rsidRDefault="00A2587C" w:rsidP="001A654C">
            <w:pPr>
              <w:rPr>
                <w:rFonts w:ascii="Arial" w:hAnsi="Arial" w:cs="Arial"/>
                <w:b/>
                <w:sz w:val="24"/>
                <w:szCs w:val="24"/>
              </w:rPr>
            </w:pPr>
          </w:p>
          <w:p w:rsidR="00A2587C" w:rsidRDefault="00A2587C" w:rsidP="001A654C">
            <w:pPr>
              <w:rPr>
                <w:rFonts w:ascii="Arial" w:hAnsi="Arial" w:cs="Arial"/>
                <w:b/>
                <w:sz w:val="24"/>
                <w:szCs w:val="24"/>
              </w:rPr>
            </w:pPr>
          </w:p>
          <w:p w:rsidR="00A2587C" w:rsidRDefault="00A2587C" w:rsidP="001A654C">
            <w:pPr>
              <w:rPr>
                <w:rFonts w:ascii="Arial" w:hAnsi="Arial" w:cs="Arial"/>
                <w:b/>
                <w:sz w:val="24"/>
                <w:szCs w:val="24"/>
              </w:rPr>
            </w:pPr>
          </w:p>
          <w:p w:rsidR="00A2587C" w:rsidRDefault="00A2587C" w:rsidP="001A654C">
            <w:pPr>
              <w:rPr>
                <w:rFonts w:ascii="Arial" w:hAnsi="Arial" w:cs="Arial"/>
                <w:b/>
                <w:sz w:val="24"/>
                <w:szCs w:val="24"/>
              </w:rPr>
            </w:pPr>
          </w:p>
          <w:p w:rsidR="00A2587C" w:rsidRDefault="00A2587C" w:rsidP="001A654C">
            <w:pPr>
              <w:rPr>
                <w:rFonts w:ascii="Arial" w:hAnsi="Arial" w:cs="Arial"/>
                <w:b/>
                <w:sz w:val="24"/>
                <w:szCs w:val="24"/>
              </w:rPr>
            </w:pPr>
          </w:p>
          <w:p w:rsidR="00A2587C" w:rsidRDefault="00A2587C" w:rsidP="001A654C">
            <w:pPr>
              <w:rPr>
                <w:rFonts w:ascii="Arial" w:hAnsi="Arial" w:cs="Arial"/>
                <w:b/>
                <w:sz w:val="24"/>
                <w:szCs w:val="24"/>
              </w:rPr>
            </w:pPr>
            <w:r>
              <w:rPr>
                <w:rFonts w:ascii="Arial" w:hAnsi="Arial" w:cs="Arial"/>
                <w:b/>
                <w:sz w:val="24"/>
                <w:szCs w:val="24"/>
              </w:rPr>
              <w:t>6</w:t>
            </w:r>
          </w:p>
          <w:p w:rsidR="00E76AA7" w:rsidRDefault="00E76AA7" w:rsidP="001A654C">
            <w:pPr>
              <w:rPr>
                <w:rFonts w:ascii="Arial" w:hAnsi="Arial" w:cs="Arial"/>
                <w:b/>
                <w:sz w:val="24"/>
                <w:szCs w:val="24"/>
              </w:rPr>
            </w:pPr>
          </w:p>
          <w:p w:rsidR="00E76AA7" w:rsidRDefault="00E76AA7" w:rsidP="001A654C">
            <w:pPr>
              <w:rPr>
                <w:rFonts w:ascii="Arial" w:hAnsi="Arial" w:cs="Arial"/>
                <w:b/>
                <w:sz w:val="24"/>
                <w:szCs w:val="24"/>
              </w:rPr>
            </w:pPr>
          </w:p>
          <w:p w:rsidR="00E76AA7" w:rsidRDefault="00E76AA7" w:rsidP="001A654C">
            <w:pPr>
              <w:rPr>
                <w:rFonts w:ascii="Arial" w:hAnsi="Arial" w:cs="Arial"/>
                <w:b/>
                <w:sz w:val="24"/>
                <w:szCs w:val="24"/>
              </w:rPr>
            </w:pPr>
          </w:p>
          <w:p w:rsidR="00E76AA7" w:rsidRDefault="00E76AA7" w:rsidP="001A654C">
            <w:pPr>
              <w:rPr>
                <w:rFonts w:ascii="Arial" w:hAnsi="Arial" w:cs="Arial"/>
                <w:b/>
                <w:sz w:val="24"/>
                <w:szCs w:val="24"/>
              </w:rPr>
            </w:pPr>
          </w:p>
          <w:p w:rsidR="00E76AA7" w:rsidRDefault="00E76AA7" w:rsidP="001A654C">
            <w:pPr>
              <w:rPr>
                <w:rFonts w:ascii="Arial" w:hAnsi="Arial" w:cs="Arial"/>
                <w:b/>
                <w:sz w:val="24"/>
                <w:szCs w:val="24"/>
              </w:rPr>
            </w:pPr>
          </w:p>
          <w:p w:rsidR="00E76AA7" w:rsidRDefault="00E76AA7" w:rsidP="001A654C">
            <w:pPr>
              <w:rPr>
                <w:rFonts w:ascii="Arial" w:hAnsi="Arial" w:cs="Arial"/>
                <w:b/>
                <w:sz w:val="24"/>
                <w:szCs w:val="24"/>
              </w:rPr>
            </w:pPr>
          </w:p>
          <w:p w:rsidR="00E76AA7" w:rsidRPr="002E0E36" w:rsidRDefault="00E76AA7" w:rsidP="001A654C">
            <w:pPr>
              <w:rPr>
                <w:rFonts w:ascii="Arial" w:hAnsi="Arial" w:cs="Arial"/>
                <w:b/>
                <w:sz w:val="24"/>
                <w:szCs w:val="24"/>
              </w:rPr>
            </w:pPr>
          </w:p>
        </w:tc>
        <w:tc>
          <w:tcPr>
            <w:tcW w:w="1257" w:type="dxa"/>
          </w:tcPr>
          <w:p w:rsidR="00474624" w:rsidRDefault="00474624" w:rsidP="001A654C">
            <w:pPr>
              <w:rPr>
                <w:rFonts w:ascii="Arial" w:hAnsi="Arial" w:cs="Arial"/>
                <w:b/>
                <w:sz w:val="24"/>
                <w:szCs w:val="24"/>
              </w:rPr>
            </w:pPr>
            <w:r>
              <w:rPr>
                <w:rFonts w:ascii="Arial" w:hAnsi="Arial" w:cs="Arial"/>
                <w:b/>
                <w:sz w:val="24"/>
                <w:szCs w:val="24"/>
              </w:rPr>
              <w:lastRenderedPageBreak/>
              <w:t>1</w:t>
            </w:r>
            <w:r w:rsidR="00911AAF">
              <w:rPr>
                <w:rFonts w:ascii="Arial" w:hAnsi="Arial" w:cs="Arial"/>
                <w:b/>
                <w:sz w:val="24"/>
                <w:szCs w:val="24"/>
              </w:rPr>
              <w:t>6</w:t>
            </w:r>
          </w:p>
          <w:p w:rsidR="00474624" w:rsidRDefault="00474624" w:rsidP="001A654C">
            <w:pPr>
              <w:rPr>
                <w:rFonts w:ascii="Arial" w:hAnsi="Arial" w:cs="Arial"/>
                <w:b/>
                <w:sz w:val="24"/>
                <w:szCs w:val="24"/>
              </w:rPr>
            </w:pPr>
          </w:p>
          <w:p w:rsidR="00474624" w:rsidRDefault="00474624" w:rsidP="001A654C">
            <w:pPr>
              <w:rPr>
                <w:rFonts w:ascii="Arial" w:hAnsi="Arial" w:cs="Arial"/>
                <w:b/>
                <w:sz w:val="24"/>
                <w:szCs w:val="24"/>
              </w:rPr>
            </w:pPr>
          </w:p>
          <w:p w:rsidR="00474624" w:rsidRDefault="00474624" w:rsidP="001A654C">
            <w:pPr>
              <w:rPr>
                <w:rFonts w:ascii="Arial" w:hAnsi="Arial" w:cs="Arial"/>
                <w:b/>
                <w:sz w:val="24"/>
                <w:szCs w:val="24"/>
              </w:rPr>
            </w:pPr>
          </w:p>
          <w:p w:rsidR="00474624" w:rsidRDefault="00474624" w:rsidP="001A654C">
            <w:pPr>
              <w:rPr>
                <w:rFonts w:ascii="Arial" w:hAnsi="Arial" w:cs="Arial"/>
                <w:b/>
                <w:sz w:val="24"/>
                <w:szCs w:val="24"/>
              </w:rPr>
            </w:pPr>
          </w:p>
          <w:p w:rsidR="00474624" w:rsidRDefault="00474624" w:rsidP="001A654C">
            <w:pPr>
              <w:rPr>
                <w:rFonts w:ascii="Arial" w:hAnsi="Arial" w:cs="Arial"/>
                <w:b/>
                <w:sz w:val="24"/>
                <w:szCs w:val="24"/>
              </w:rPr>
            </w:pPr>
          </w:p>
          <w:p w:rsidR="00474624" w:rsidRDefault="00911AAF" w:rsidP="001A654C">
            <w:pPr>
              <w:rPr>
                <w:rFonts w:ascii="Arial" w:hAnsi="Arial" w:cs="Arial"/>
                <w:b/>
                <w:sz w:val="24"/>
                <w:szCs w:val="24"/>
              </w:rPr>
            </w:pPr>
            <w:r>
              <w:rPr>
                <w:rFonts w:ascii="Arial" w:hAnsi="Arial" w:cs="Arial"/>
                <w:b/>
                <w:sz w:val="24"/>
                <w:szCs w:val="24"/>
              </w:rPr>
              <w:t>19</w:t>
            </w:r>
          </w:p>
          <w:p w:rsidR="00474624" w:rsidRDefault="00474624" w:rsidP="001A654C">
            <w:pPr>
              <w:rPr>
                <w:rFonts w:ascii="Arial" w:hAnsi="Arial" w:cs="Arial"/>
                <w:b/>
                <w:sz w:val="24"/>
                <w:szCs w:val="24"/>
              </w:rPr>
            </w:pPr>
          </w:p>
          <w:p w:rsidR="00474624" w:rsidRDefault="00474624" w:rsidP="001A654C">
            <w:pPr>
              <w:rPr>
                <w:rFonts w:ascii="Arial" w:hAnsi="Arial" w:cs="Arial"/>
                <w:b/>
                <w:sz w:val="24"/>
                <w:szCs w:val="24"/>
              </w:rPr>
            </w:pPr>
          </w:p>
          <w:p w:rsidR="00474624" w:rsidRDefault="00474624" w:rsidP="001A654C">
            <w:pPr>
              <w:rPr>
                <w:rFonts w:ascii="Arial" w:hAnsi="Arial" w:cs="Arial"/>
                <w:b/>
                <w:sz w:val="24"/>
                <w:szCs w:val="24"/>
              </w:rPr>
            </w:pPr>
          </w:p>
          <w:p w:rsidR="00474624" w:rsidRDefault="00474624" w:rsidP="001A654C">
            <w:pPr>
              <w:rPr>
                <w:rFonts w:ascii="Arial" w:hAnsi="Arial" w:cs="Arial"/>
                <w:b/>
                <w:sz w:val="24"/>
                <w:szCs w:val="24"/>
              </w:rPr>
            </w:pPr>
          </w:p>
          <w:p w:rsidR="00474624" w:rsidRDefault="00474624" w:rsidP="001A654C">
            <w:pPr>
              <w:rPr>
                <w:rFonts w:ascii="Arial" w:hAnsi="Arial" w:cs="Arial"/>
                <w:b/>
                <w:sz w:val="24"/>
                <w:szCs w:val="24"/>
              </w:rPr>
            </w:pPr>
          </w:p>
          <w:p w:rsidR="00474624" w:rsidRDefault="00474624" w:rsidP="001A654C">
            <w:pPr>
              <w:rPr>
                <w:rFonts w:ascii="Arial" w:hAnsi="Arial" w:cs="Arial"/>
                <w:b/>
                <w:sz w:val="24"/>
                <w:szCs w:val="24"/>
              </w:rPr>
            </w:pPr>
          </w:p>
          <w:p w:rsidR="00474624" w:rsidRDefault="00474624" w:rsidP="001A654C">
            <w:pPr>
              <w:rPr>
                <w:rFonts w:ascii="Arial" w:hAnsi="Arial" w:cs="Arial"/>
                <w:b/>
                <w:sz w:val="24"/>
                <w:szCs w:val="24"/>
              </w:rPr>
            </w:pPr>
          </w:p>
          <w:p w:rsidR="00474624" w:rsidRDefault="00474624" w:rsidP="001A654C">
            <w:pPr>
              <w:rPr>
                <w:rFonts w:ascii="Arial" w:hAnsi="Arial" w:cs="Arial"/>
                <w:b/>
                <w:sz w:val="24"/>
                <w:szCs w:val="24"/>
              </w:rPr>
            </w:pPr>
          </w:p>
          <w:p w:rsidR="00474624" w:rsidRDefault="00474624" w:rsidP="001A654C">
            <w:pPr>
              <w:rPr>
                <w:rFonts w:ascii="Arial" w:hAnsi="Arial" w:cs="Arial"/>
                <w:b/>
                <w:sz w:val="24"/>
                <w:szCs w:val="24"/>
              </w:rPr>
            </w:pPr>
          </w:p>
          <w:p w:rsidR="00474624" w:rsidRDefault="00474624" w:rsidP="001A654C">
            <w:pPr>
              <w:rPr>
                <w:rFonts w:ascii="Arial" w:hAnsi="Arial" w:cs="Arial"/>
                <w:b/>
                <w:sz w:val="24"/>
                <w:szCs w:val="24"/>
              </w:rPr>
            </w:pPr>
          </w:p>
          <w:p w:rsidR="00E76AA7" w:rsidRDefault="00E76AA7" w:rsidP="001A654C">
            <w:pPr>
              <w:rPr>
                <w:rFonts w:ascii="Arial" w:hAnsi="Arial" w:cs="Arial"/>
                <w:b/>
                <w:sz w:val="24"/>
                <w:szCs w:val="24"/>
              </w:rPr>
            </w:pPr>
          </w:p>
          <w:p w:rsidR="00E76AA7" w:rsidRDefault="00E76AA7" w:rsidP="001A654C">
            <w:pPr>
              <w:rPr>
                <w:rFonts w:ascii="Arial" w:hAnsi="Arial" w:cs="Arial"/>
                <w:b/>
                <w:sz w:val="24"/>
                <w:szCs w:val="24"/>
              </w:rPr>
            </w:pPr>
          </w:p>
          <w:p w:rsidR="00E76AA7" w:rsidRDefault="00E76AA7" w:rsidP="001A654C">
            <w:pPr>
              <w:rPr>
                <w:rFonts w:ascii="Arial" w:hAnsi="Arial" w:cs="Arial"/>
                <w:b/>
                <w:sz w:val="24"/>
                <w:szCs w:val="24"/>
              </w:rPr>
            </w:pPr>
          </w:p>
          <w:p w:rsidR="00E76AA7" w:rsidRDefault="00E76AA7" w:rsidP="001A654C">
            <w:pPr>
              <w:rPr>
                <w:rFonts w:ascii="Arial" w:hAnsi="Arial" w:cs="Arial"/>
                <w:b/>
                <w:sz w:val="24"/>
                <w:szCs w:val="24"/>
              </w:rPr>
            </w:pPr>
          </w:p>
          <w:p w:rsidR="00E76AA7" w:rsidRDefault="00E76AA7" w:rsidP="001A654C">
            <w:pPr>
              <w:rPr>
                <w:rFonts w:ascii="Arial" w:hAnsi="Arial" w:cs="Arial"/>
                <w:b/>
                <w:sz w:val="24"/>
                <w:szCs w:val="24"/>
              </w:rPr>
            </w:pPr>
          </w:p>
          <w:p w:rsidR="00E76AA7" w:rsidRDefault="00E76AA7" w:rsidP="001A654C">
            <w:pPr>
              <w:rPr>
                <w:rFonts w:ascii="Arial" w:hAnsi="Arial" w:cs="Arial"/>
                <w:b/>
                <w:sz w:val="24"/>
                <w:szCs w:val="24"/>
              </w:rPr>
            </w:pPr>
          </w:p>
          <w:p w:rsidR="00E76AA7" w:rsidRDefault="00E76AA7" w:rsidP="001A654C">
            <w:pPr>
              <w:rPr>
                <w:rFonts w:ascii="Arial" w:hAnsi="Arial" w:cs="Arial"/>
                <w:b/>
                <w:sz w:val="24"/>
                <w:szCs w:val="24"/>
              </w:rPr>
            </w:pPr>
          </w:p>
          <w:p w:rsidR="00E76AA7" w:rsidRDefault="00E76AA7" w:rsidP="001A654C">
            <w:pPr>
              <w:rPr>
                <w:rFonts w:ascii="Arial" w:hAnsi="Arial" w:cs="Arial"/>
                <w:b/>
                <w:sz w:val="24"/>
                <w:szCs w:val="24"/>
              </w:rPr>
            </w:pPr>
          </w:p>
          <w:p w:rsidR="00474624" w:rsidRDefault="00474624" w:rsidP="001A654C">
            <w:pPr>
              <w:rPr>
                <w:rFonts w:ascii="Arial" w:hAnsi="Arial" w:cs="Arial"/>
                <w:b/>
                <w:sz w:val="24"/>
                <w:szCs w:val="24"/>
              </w:rPr>
            </w:pPr>
            <w:r>
              <w:rPr>
                <w:rFonts w:ascii="Arial" w:hAnsi="Arial" w:cs="Arial"/>
                <w:b/>
                <w:sz w:val="24"/>
                <w:szCs w:val="24"/>
              </w:rPr>
              <w:lastRenderedPageBreak/>
              <w:t>13</w:t>
            </w:r>
          </w:p>
          <w:p w:rsidR="00A2587C" w:rsidRDefault="00A2587C" w:rsidP="001A654C">
            <w:pPr>
              <w:rPr>
                <w:rFonts w:ascii="Arial" w:hAnsi="Arial" w:cs="Arial"/>
                <w:b/>
                <w:sz w:val="24"/>
                <w:szCs w:val="24"/>
              </w:rPr>
            </w:pPr>
          </w:p>
          <w:p w:rsidR="00A2587C" w:rsidRDefault="00A2587C" w:rsidP="001A654C">
            <w:pPr>
              <w:rPr>
                <w:rFonts w:ascii="Arial" w:hAnsi="Arial" w:cs="Arial"/>
                <w:b/>
                <w:sz w:val="24"/>
                <w:szCs w:val="24"/>
              </w:rPr>
            </w:pPr>
          </w:p>
          <w:p w:rsidR="00A2587C" w:rsidRDefault="00A2587C" w:rsidP="001A654C">
            <w:pPr>
              <w:rPr>
                <w:rFonts w:ascii="Arial" w:hAnsi="Arial" w:cs="Arial"/>
                <w:b/>
                <w:sz w:val="24"/>
                <w:szCs w:val="24"/>
              </w:rPr>
            </w:pPr>
          </w:p>
          <w:p w:rsidR="00A2587C" w:rsidRDefault="00A2587C" w:rsidP="001A654C">
            <w:pPr>
              <w:rPr>
                <w:rFonts w:ascii="Arial" w:hAnsi="Arial" w:cs="Arial"/>
                <w:b/>
                <w:sz w:val="24"/>
                <w:szCs w:val="24"/>
              </w:rPr>
            </w:pPr>
          </w:p>
          <w:p w:rsidR="00A2587C" w:rsidRDefault="00A2587C" w:rsidP="001A654C">
            <w:pPr>
              <w:rPr>
                <w:rFonts w:ascii="Arial" w:hAnsi="Arial" w:cs="Arial"/>
                <w:b/>
                <w:sz w:val="24"/>
                <w:szCs w:val="24"/>
              </w:rPr>
            </w:pPr>
          </w:p>
          <w:p w:rsidR="00A2587C" w:rsidRDefault="00A2587C" w:rsidP="001A654C">
            <w:pPr>
              <w:rPr>
                <w:rFonts w:ascii="Arial" w:hAnsi="Arial" w:cs="Arial"/>
                <w:b/>
                <w:sz w:val="24"/>
                <w:szCs w:val="24"/>
              </w:rPr>
            </w:pPr>
          </w:p>
          <w:p w:rsidR="00A2587C" w:rsidRDefault="00A2587C" w:rsidP="001A654C">
            <w:pPr>
              <w:rPr>
                <w:rFonts w:ascii="Arial" w:hAnsi="Arial" w:cs="Arial"/>
                <w:b/>
                <w:sz w:val="24"/>
                <w:szCs w:val="24"/>
              </w:rPr>
            </w:pPr>
          </w:p>
          <w:p w:rsidR="00A2587C" w:rsidRDefault="00A2587C" w:rsidP="001A654C">
            <w:pPr>
              <w:rPr>
                <w:rFonts w:ascii="Arial" w:hAnsi="Arial" w:cs="Arial"/>
                <w:b/>
                <w:sz w:val="24"/>
                <w:szCs w:val="24"/>
              </w:rPr>
            </w:pPr>
          </w:p>
          <w:p w:rsidR="00A2587C" w:rsidRDefault="00A2587C" w:rsidP="001A654C">
            <w:pPr>
              <w:rPr>
                <w:rFonts w:ascii="Arial" w:hAnsi="Arial" w:cs="Arial"/>
                <w:b/>
                <w:sz w:val="24"/>
                <w:szCs w:val="24"/>
              </w:rPr>
            </w:pPr>
            <w:r>
              <w:rPr>
                <w:rFonts w:ascii="Arial" w:hAnsi="Arial" w:cs="Arial"/>
                <w:b/>
                <w:sz w:val="24"/>
                <w:szCs w:val="24"/>
              </w:rPr>
              <w:t>13</w:t>
            </w:r>
          </w:p>
          <w:p w:rsidR="00E76AA7" w:rsidRDefault="00E76AA7" w:rsidP="001A654C">
            <w:pPr>
              <w:rPr>
                <w:rFonts w:ascii="Arial" w:hAnsi="Arial" w:cs="Arial"/>
                <w:b/>
                <w:sz w:val="24"/>
                <w:szCs w:val="24"/>
              </w:rPr>
            </w:pPr>
          </w:p>
          <w:p w:rsidR="00E76AA7" w:rsidRDefault="00E76AA7" w:rsidP="001A654C">
            <w:pPr>
              <w:rPr>
                <w:rFonts w:ascii="Arial" w:hAnsi="Arial" w:cs="Arial"/>
                <w:b/>
                <w:sz w:val="24"/>
                <w:szCs w:val="24"/>
              </w:rPr>
            </w:pPr>
          </w:p>
          <w:p w:rsidR="00E76AA7" w:rsidRDefault="00E76AA7" w:rsidP="001A654C">
            <w:pPr>
              <w:rPr>
                <w:rFonts w:ascii="Arial" w:hAnsi="Arial" w:cs="Arial"/>
                <w:b/>
                <w:sz w:val="24"/>
                <w:szCs w:val="24"/>
              </w:rPr>
            </w:pPr>
          </w:p>
          <w:p w:rsidR="00E76AA7" w:rsidRDefault="00E76AA7" w:rsidP="001A654C">
            <w:pPr>
              <w:rPr>
                <w:rFonts w:ascii="Arial" w:hAnsi="Arial" w:cs="Arial"/>
                <w:b/>
                <w:sz w:val="24"/>
                <w:szCs w:val="24"/>
              </w:rPr>
            </w:pPr>
          </w:p>
          <w:p w:rsidR="00E76AA7" w:rsidRDefault="00E76AA7" w:rsidP="001A654C">
            <w:pPr>
              <w:rPr>
                <w:rFonts w:ascii="Arial" w:hAnsi="Arial" w:cs="Arial"/>
                <w:b/>
                <w:sz w:val="24"/>
                <w:szCs w:val="24"/>
              </w:rPr>
            </w:pPr>
          </w:p>
          <w:p w:rsidR="00E76AA7" w:rsidRDefault="00E76AA7" w:rsidP="001A654C">
            <w:pPr>
              <w:rPr>
                <w:rFonts w:ascii="Arial" w:hAnsi="Arial" w:cs="Arial"/>
                <w:b/>
                <w:sz w:val="24"/>
                <w:szCs w:val="24"/>
              </w:rPr>
            </w:pPr>
          </w:p>
          <w:p w:rsidR="00E76AA7" w:rsidRPr="002E0E36" w:rsidRDefault="00E76AA7" w:rsidP="001A654C">
            <w:pPr>
              <w:rPr>
                <w:rFonts w:ascii="Arial" w:hAnsi="Arial" w:cs="Arial"/>
                <w:b/>
                <w:sz w:val="24"/>
                <w:szCs w:val="24"/>
              </w:rPr>
            </w:pPr>
          </w:p>
        </w:tc>
        <w:tc>
          <w:tcPr>
            <w:tcW w:w="978" w:type="dxa"/>
          </w:tcPr>
          <w:p w:rsidR="00474624" w:rsidRDefault="00474624" w:rsidP="001A654C">
            <w:pPr>
              <w:rPr>
                <w:rFonts w:ascii="Arial" w:hAnsi="Arial" w:cs="Arial"/>
                <w:b/>
                <w:sz w:val="24"/>
                <w:szCs w:val="24"/>
              </w:rPr>
            </w:pPr>
            <w:r>
              <w:rPr>
                <w:rFonts w:ascii="Arial" w:hAnsi="Arial" w:cs="Arial"/>
                <w:b/>
                <w:sz w:val="24"/>
                <w:szCs w:val="24"/>
              </w:rPr>
              <w:lastRenderedPageBreak/>
              <w:t>35</w:t>
            </w:r>
          </w:p>
          <w:p w:rsidR="00474624" w:rsidRDefault="00474624" w:rsidP="001A654C">
            <w:pPr>
              <w:rPr>
                <w:rFonts w:ascii="Arial" w:hAnsi="Arial" w:cs="Arial"/>
                <w:b/>
                <w:sz w:val="24"/>
                <w:szCs w:val="24"/>
              </w:rPr>
            </w:pPr>
          </w:p>
          <w:p w:rsidR="00474624" w:rsidRDefault="00474624" w:rsidP="001A654C">
            <w:pPr>
              <w:rPr>
                <w:rFonts w:ascii="Arial" w:hAnsi="Arial" w:cs="Arial"/>
                <w:b/>
                <w:sz w:val="24"/>
                <w:szCs w:val="24"/>
              </w:rPr>
            </w:pPr>
          </w:p>
          <w:p w:rsidR="00474624" w:rsidRDefault="00474624" w:rsidP="001A654C">
            <w:pPr>
              <w:rPr>
                <w:rFonts w:ascii="Arial" w:hAnsi="Arial" w:cs="Arial"/>
                <w:b/>
                <w:sz w:val="24"/>
                <w:szCs w:val="24"/>
              </w:rPr>
            </w:pPr>
          </w:p>
          <w:p w:rsidR="00474624" w:rsidRDefault="00474624" w:rsidP="001A654C">
            <w:pPr>
              <w:rPr>
                <w:rFonts w:ascii="Arial" w:hAnsi="Arial" w:cs="Arial"/>
                <w:b/>
                <w:sz w:val="24"/>
                <w:szCs w:val="24"/>
              </w:rPr>
            </w:pPr>
          </w:p>
          <w:p w:rsidR="00474624" w:rsidRDefault="00474624" w:rsidP="001A654C">
            <w:pPr>
              <w:rPr>
                <w:rFonts w:ascii="Arial" w:hAnsi="Arial" w:cs="Arial"/>
                <w:b/>
                <w:sz w:val="24"/>
                <w:szCs w:val="24"/>
              </w:rPr>
            </w:pPr>
          </w:p>
          <w:p w:rsidR="00474624" w:rsidRDefault="00911AAF" w:rsidP="001A654C">
            <w:pPr>
              <w:rPr>
                <w:rFonts w:ascii="Arial" w:hAnsi="Arial" w:cs="Arial"/>
                <w:b/>
                <w:sz w:val="24"/>
                <w:szCs w:val="24"/>
              </w:rPr>
            </w:pPr>
            <w:r>
              <w:rPr>
                <w:rFonts w:ascii="Arial" w:hAnsi="Arial" w:cs="Arial"/>
                <w:b/>
                <w:sz w:val="24"/>
                <w:szCs w:val="24"/>
              </w:rPr>
              <w:t>38</w:t>
            </w:r>
          </w:p>
          <w:p w:rsidR="00474624" w:rsidRDefault="00474624" w:rsidP="001A654C">
            <w:pPr>
              <w:rPr>
                <w:rFonts w:ascii="Arial" w:hAnsi="Arial" w:cs="Arial"/>
                <w:b/>
                <w:sz w:val="24"/>
                <w:szCs w:val="24"/>
              </w:rPr>
            </w:pPr>
          </w:p>
          <w:p w:rsidR="00474624" w:rsidRDefault="00474624" w:rsidP="001A654C">
            <w:pPr>
              <w:rPr>
                <w:rFonts w:ascii="Arial" w:hAnsi="Arial" w:cs="Arial"/>
                <w:b/>
                <w:sz w:val="24"/>
                <w:szCs w:val="24"/>
              </w:rPr>
            </w:pPr>
          </w:p>
          <w:p w:rsidR="00474624" w:rsidRDefault="00474624" w:rsidP="001A654C">
            <w:pPr>
              <w:rPr>
                <w:rFonts w:ascii="Arial" w:hAnsi="Arial" w:cs="Arial"/>
                <w:b/>
                <w:sz w:val="24"/>
                <w:szCs w:val="24"/>
              </w:rPr>
            </w:pPr>
          </w:p>
          <w:p w:rsidR="00474624" w:rsidRDefault="00474624" w:rsidP="001A654C">
            <w:pPr>
              <w:rPr>
                <w:rFonts w:ascii="Arial" w:hAnsi="Arial" w:cs="Arial"/>
                <w:b/>
                <w:sz w:val="24"/>
                <w:szCs w:val="24"/>
              </w:rPr>
            </w:pPr>
          </w:p>
          <w:p w:rsidR="00474624" w:rsidRDefault="00474624" w:rsidP="001A654C">
            <w:pPr>
              <w:rPr>
                <w:rFonts w:ascii="Arial" w:hAnsi="Arial" w:cs="Arial"/>
                <w:b/>
                <w:sz w:val="24"/>
                <w:szCs w:val="24"/>
              </w:rPr>
            </w:pPr>
          </w:p>
          <w:p w:rsidR="00474624" w:rsidRDefault="00474624" w:rsidP="001A654C">
            <w:pPr>
              <w:rPr>
                <w:rFonts w:ascii="Arial" w:hAnsi="Arial" w:cs="Arial"/>
                <w:b/>
                <w:sz w:val="24"/>
                <w:szCs w:val="24"/>
              </w:rPr>
            </w:pPr>
          </w:p>
          <w:p w:rsidR="00474624" w:rsidRDefault="00474624" w:rsidP="001A654C">
            <w:pPr>
              <w:rPr>
                <w:rFonts w:ascii="Arial" w:hAnsi="Arial" w:cs="Arial"/>
                <w:b/>
                <w:sz w:val="24"/>
                <w:szCs w:val="24"/>
              </w:rPr>
            </w:pPr>
          </w:p>
          <w:p w:rsidR="00474624" w:rsidRDefault="00474624" w:rsidP="001A654C">
            <w:pPr>
              <w:rPr>
                <w:rFonts w:ascii="Arial" w:hAnsi="Arial" w:cs="Arial"/>
                <w:b/>
                <w:sz w:val="24"/>
                <w:szCs w:val="24"/>
              </w:rPr>
            </w:pPr>
          </w:p>
          <w:p w:rsidR="00474624" w:rsidRDefault="00474624" w:rsidP="001A654C">
            <w:pPr>
              <w:rPr>
                <w:rFonts w:ascii="Arial" w:hAnsi="Arial" w:cs="Arial"/>
                <w:b/>
                <w:sz w:val="24"/>
                <w:szCs w:val="24"/>
              </w:rPr>
            </w:pPr>
          </w:p>
          <w:p w:rsidR="00474624" w:rsidRDefault="00474624" w:rsidP="001A654C">
            <w:pPr>
              <w:rPr>
                <w:rFonts w:ascii="Arial" w:hAnsi="Arial" w:cs="Arial"/>
                <w:b/>
                <w:sz w:val="24"/>
                <w:szCs w:val="24"/>
              </w:rPr>
            </w:pPr>
          </w:p>
          <w:p w:rsidR="00E76AA7" w:rsidRDefault="00E76AA7" w:rsidP="001A654C">
            <w:pPr>
              <w:rPr>
                <w:rFonts w:ascii="Arial" w:hAnsi="Arial" w:cs="Arial"/>
                <w:b/>
                <w:sz w:val="24"/>
                <w:szCs w:val="24"/>
              </w:rPr>
            </w:pPr>
          </w:p>
          <w:p w:rsidR="00E76AA7" w:rsidRDefault="00E76AA7" w:rsidP="001A654C">
            <w:pPr>
              <w:rPr>
                <w:rFonts w:ascii="Arial" w:hAnsi="Arial" w:cs="Arial"/>
                <w:b/>
                <w:sz w:val="24"/>
                <w:szCs w:val="24"/>
              </w:rPr>
            </w:pPr>
          </w:p>
          <w:p w:rsidR="00E76AA7" w:rsidRDefault="00E76AA7" w:rsidP="001A654C">
            <w:pPr>
              <w:rPr>
                <w:rFonts w:ascii="Arial" w:hAnsi="Arial" w:cs="Arial"/>
                <w:b/>
                <w:sz w:val="24"/>
                <w:szCs w:val="24"/>
              </w:rPr>
            </w:pPr>
          </w:p>
          <w:p w:rsidR="00E76AA7" w:rsidRDefault="00E76AA7" w:rsidP="001A654C">
            <w:pPr>
              <w:rPr>
                <w:rFonts w:ascii="Arial" w:hAnsi="Arial" w:cs="Arial"/>
                <w:b/>
                <w:sz w:val="24"/>
                <w:szCs w:val="24"/>
              </w:rPr>
            </w:pPr>
          </w:p>
          <w:p w:rsidR="00E76AA7" w:rsidRDefault="00E76AA7" w:rsidP="001A654C">
            <w:pPr>
              <w:rPr>
                <w:rFonts w:ascii="Arial" w:hAnsi="Arial" w:cs="Arial"/>
                <w:b/>
                <w:sz w:val="24"/>
                <w:szCs w:val="24"/>
              </w:rPr>
            </w:pPr>
          </w:p>
          <w:p w:rsidR="00E76AA7" w:rsidRDefault="00E76AA7" w:rsidP="001A654C">
            <w:pPr>
              <w:rPr>
                <w:rFonts w:ascii="Arial" w:hAnsi="Arial" w:cs="Arial"/>
                <w:b/>
                <w:sz w:val="24"/>
                <w:szCs w:val="24"/>
              </w:rPr>
            </w:pPr>
          </w:p>
          <w:p w:rsidR="00E76AA7" w:rsidRDefault="00E76AA7" w:rsidP="001A654C">
            <w:pPr>
              <w:rPr>
                <w:rFonts w:ascii="Arial" w:hAnsi="Arial" w:cs="Arial"/>
                <w:b/>
                <w:sz w:val="24"/>
                <w:szCs w:val="24"/>
              </w:rPr>
            </w:pPr>
          </w:p>
          <w:p w:rsidR="00E76AA7" w:rsidRDefault="00E76AA7" w:rsidP="001A654C">
            <w:pPr>
              <w:rPr>
                <w:rFonts w:ascii="Arial" w:hAnsi="Arial" w:cs="Arial"/>
                <w:b/>
                <w:sz w:val="24"/>
                <w:szCs w:val="24"/>
              </w:rPr>
            </w:pPr>
          </w:p>
          <w:p w:rsidR="00474624" w:rsidRDefault="00474624" w:rsidP="001A654C">
            <w:pPr>
              <w:rPr>
                <w:rFonts w:ascii="Arial" w:hAnsi="Arial" w:cs="Arial"/>
                <w:b/>
                <w:sz w:val="24"/>
                <w:szCs w:val="24"/>
              </w:rPr>
            </w:pPr>
            <w:r>
              <w:rPr>
                <w:rFonts w:ascii="Arial" w:hAnsi="Arial" w:cs="Arial"/>
                <w:b/>
                <w:sz w:val="24"/>
                <w:szCs w:val="24"/>
              </w:rPr>
              <w:lastRenderedPageBreak/>
              <w:t>35</w:t>
            </w:r>
          </w:p>
          <w:p w:rsidR="00A2587C" w:rsidRDefault="00A2587C" w:rsidP="001A654C">
            <w:pPr>
              <w:rPr>
                <w:rFonts w:ascii="Arial" w:hAnsi="Arial" w:cs="Arial"/>
                <w:b/>
                <w:sz w:val="24"/>
                <w:szCs w:val="24"/>
              </w:rPr>
            </w:pPr>
          </w:p>
          <w:p w:rsidR="00A2587C" w:rsidRDefault="00A2587C" w:rsidP="001A654C">
            <w:pPr>
              <w:rPr>
                <w:rFonts w:ascii="Arial" w:hAnsi="Arial" w:cs="Arial"/>
                <w:b/>
                <w:sz w:val="24"/>
                <w:szCs w:val="24"/>
              </w:rPr>
            </w:pPr>
          </w:p>
          <w:p w:rsidR="00A2587C" w:rsidRDefault="00A2587C" w:rsidP="001A654C">
            <w:pPr>
              <w:rPr>
                <w:rFonts w:ascii="Arial" w:hAnsi="Arial" w:cs="Arial"/>
                <w:b/>
                <w:sz w:val="24"/>
                <w:szCs w:val="24"/>
              </w:rPr>
            </w:pPr>
          </w:p>
          <w:p w:rsidR="00A2587C" w:rsidRDefault="00A2587C" w:rsidP="001A654C">
            <w:pPr>
              <w:rPr>
                <w:rFonts w:ascii="Arial" w:hAnsi="Arial" w:cs="Arial"/>
                <w:b/>
                <w:sz w:val="24"/>
                <w:szCs w:val="24"/>
              </w:rPr>
            </w:pPr>
          </w:p>
          <w:p w:rsidR="00A2587C" w:rsidRDefault="00A2587C" w:rsidP="001A654C">
            <w:pPr>
              <w:rPr>
                <w:rFonts w:ascii="Arial" w:hAnsi="Arial" w:cs="Arial"/>
                <w:b/>
                <w:sz w:val="24"/>
                <w:szCs w:val="24"/>
              </w:rPr>
            </w:pPr>
          </w:p>
          <w:p w:rsidR="00A2587C" w:rsidRDefault="00A2587C" w:rsidP="001A654C">
            <w:pPr>
              <w:rPr>
                <w:rFonts w:ascii="Arial" w:hAnsi="Arial" w:cs="Arial"/>
                <w:b/>
                <w:sz w:val="24"/>
                <w:szCs w:val="24"/>
              </w:rPr>
            </w:pPr>
          </w:p>
          <w:p w:rsidR="00A2587C" w:rsidRDefault="00A2587C" w:rsidP="001A654C">
            <w:pPr>
              <w:rPr>
                <w:rFonts w:ascii="Arial" w:hAnsi="Arial" w:cs="Arial"/>
                <w:b/>
                <w:sz w:val="24"/>
                <w:szCs w:val="24"/>
              </w:rPr>
            </w:pPr>
          </w:p>
          <w:p w:rsidR="00A2587C" w:rsidRDefault="00A2587C" w:rsidP="001A654C">
            <w:pPr>
              <w:rPr>
                <w:rFonts w:ascii="Arial" w:hAnsi="Arial" w:cs="Arial"/>
                <w:b/>
                <w:sz w:val="24"/>
                <w:szCs w:val="24"/>
              </w:rPr>
            </w:pPr>
          </w:p>
          <w:p w:rsidR="00A2587C" w:rsidRDefault="00A2587C" w:rsidP="001A654C">
            <w:pPr>
              <w:rPr>
                <w:rFonts w:ascii="Arial" w:hAnsi="Arial" w:cs="Arial"/>
                <w:b/>
                <w:sz w:val="24"/>
                <w:szCs w:val="24"/>
              </w:rPr>
            </w:pPr>
            <w:r>
              <w:rPr>
                <w:rFonts w:ascii="Arial" w:hAnsi="Arial" w:cs="Arial"/>
                <w:b/>
                <w:sz w:val="24"/>
                <w:szCs w:val="24"/>
              </w:rPr>
              <w:t>35</w:t>
            </w:r>
          </w:p>
          <w:p w:rsidR="00E76AA7" w:rsidRDefault="00E76AA7" w:rsidP="001A654C">
            <w:pPr>
              <w:rPr>
                <w:rFonts w:ascii="Arial" w:hAnsi="Arial" w:cs="Arial"/>
                <w:b/>
                <w:sz w:val="24"/>
                <w:szCs w:val="24"/>
              </w:rPr>
            </w:pPr>
          </w:p>
          <w:p w:rsidR="00E76AA7" w:rsidRDefault="00E76AA7" w:rsidP="001A654C">
            <w:pPr>
              <w:rPr>
                <w:rFonts w:ascii="Arial" w:hAnsi="Arial" w:cs="Arial"/>
                <w:b/>
                <w:sz w:val="24"/>
                <w:szCs w:val="24"/>
              </w:rPr>
            </w:pPr>
          </w:p>
          <w:p w:rsidR="00E76AA7" w:rsidRDefault="00E76AA7" w:rsidP="001A654C">
            <w:pPr>
              <w:rPr>
                <w:rFonts w:ascii="Arial" w:hAnsi="Arial" w:cs="Arial"/>
                <w:b/>
                <w:sz w:val="24"/>
                <w:szCs w:val="24"/>
              </w:rPr>
            </w:pPr>
          </w:p>
          <w:p w:rsidR="00E76AA7" w:rsidRDefault="00E76AA7" w:rsidP="001A654C">
            <w:pPr>
              <w:rPr>
                <w:rFonts w:ascii="Arial" w:hAnsi="Arial" w:cs="Arial"/>
                <w:b/>
                <w:sz w:val="24"/>
                <w:szCs w:val="24"/>
              </w:rPr>
            </w:pPr>
          </w:p>
          <w:p w:rsidR="00E76AA7" w:rsidRDefault="00E76AA7" w:rsidP="001A654C">
            <w:pPr>
              <w:rPr>
                <w:rFonts w:ascii="Arial" w:hAnsi="Arial" w:cs="Arial"/>
                <w:b/>
                <w:sz w:val="24"/>
                <w:szCs w:val="24"/>
              </w:rPr>
            </w:pPr>
          </w:p>
          <w:p w:rsidR="00E76AA7" w:rsidRDefault="00E76AA7" w:rsidP="001A654C">
            <w:pPr>
              <w:rPr>
                <w:rFonts w:ascii="Arial" w:hAnsi="Arial" w:cs="Arial"/>
                <w:b/>
                <w:sz w:val="24"/>
                <w:szCs w:val="24"/>
              </w:rPr>
            </w:pPr>
          </w:p>
          <w:p w:rsidR="00E76AA7" w:rsidRPr="002E0E36" w:rsidRDefault="00E76AA7" w:rsidP="001A654C">
            <w:pPr>
              <w:rPr>
                <w:rFonts w:ascii="Arial" w:hAnsi="Arial" w:cs="Arial"/>
                <w:b/>
                <w:sz w:val="24"/>
                <w:szCs w:val="24"/>
              </w:rPr>
            </w:pPr>
          </w:p>
        </w:tc>
        <w:tc>
          <w:tcPr>
            <w:tcW w:w="1825" w:type="dxa"/>
          </w:tcPr>
          <w:p w:rsidR="00474624" w:rsidRDefault="00474624" w:rsidP="001A654C">
            <w:pPr>
              <w:rPr>
                <w:rFonts w:ascii="Arial" w:hAnsi="Arial" w:cs="Arial"/>
                <w:b/>
                <w:sz w:val="24"/>
                <w:szCs w:val="24"/>
              </w:rPr>
            </w:pPr>
            <w:r>
              <w:rPr>
                <w:rFonts w:ascii="Arial" w:hAnsi="Arial" w:cs="Arial"/>
                <w:b/>
                <w:sz w:val="24"/>
                <w:szCs w:val="24"/>
              </w:rPr>
              <w:lastRenderedPageBreak/>
              <w:t>37</w:t>
            </w:r>
          </w:p>
          <w:p w:rsidR="00474624" w:rsidRDefault="00474624" w:rsidP="001A654C">
            <w:pPr>
              <w:rPr>
                <w:rFonts w:ascii="Arial" w:hAnsi="Arial" w:cs="Arial"/>
                <w:b/>
                <w:sz w:val="24"/>
                <w:szCs w:val="24"/>
              </w:rPr>
            </w:pPr>
          </w:p>
          <w:p w:rsidR="00474624" w:rsidRDefault="00474624" w:rsidP="001A654C">
            <w:pPr>
              <w:rPr>
                <w:rFonts w:ascii="Arial" w:hAnsi="Arial" w:cs="Arial"/>
                <w:b/>
                <w:sz w:val="24"/>
                <w:szCs w:val="24"/>
              </w:rPr>
            </w:pPr>
          </w:p>
          <w:p w:rsidR="00474624" w:rsidRDefault="00474624" w:rsidP="001A654C">
            <w:pPr>
              <w:rPr>
                <w:rFonts w:ascii="Arial" w:hAnsi="Arial" w:cs="Arial"/>
                <w:b/>
                <w:sz w:val="24"/>
                <w:szCs w:val="24"/>
              </w:rPr>
            </w:pPr>
          </w:p>
          <w:p w:rsidR="00474624" w:rsidRDefault="00474624" w:rsidP="001A654C">
            <w:pPr>
              <w:rPr>
                <w:rFonts w:ascii="Arial" w:hAnsi="Arial" w:cs="Arial"/>
                <w:b/>
                <w:sz w:val="24"/>
                <w:szCs w:val="24"/>
              </w:rPr>
            </w:pPr>
          </w:p>
          <w:p w:rsidR="00474624" w:rsidRDefault="00474624" w:rsidP="001A654C">
            <w:pPr>
              <w:rPr>
                <w:rFonts w:ascii="Arial" w:hAnsi="Arial" w:cs="Arial"/>
                <w:b/>
                <w:sz w:val="24"/>
                <w:szCs w:val="24"/>
              </w:rPr>
            </w:pPr>
          </w:p>
          <w:p w:rsidR="00474624" w:rsidRDefault="00911AAF" w:rsidP="001A654C">
            <w:pPr>
              <w:rPr>
                <w:rFonts w:ascii="Arial" w:hAnsi="Arial" w:cs="Arial"/>
                <w:b/>
                <w:sz w:val="24"/>
                <w:szCs w:val="24"/>
              </w:rPr>
            </w:pPr>
            <w:r>
              <w:rPr>
                <w:rFonts w:ascii="Arial" w:hAnsi="Arial" w:cs="Arial"/>
                <w:b/>
                <w:sz w:val="24"/>
                <w:szCs w:val="24"/>
              </w:rPr>
              <w:t>35</w:t>
            </w:r>
          </w:p>
          <w:p w:rsidR="00474624" w:rsidRDefault="00474624" w:rsidP="001A654C">
            <w:pPr>
              <w:rPr>
                <w:rFonts w:ascii="Arial" w:hAnsi="Arial" w:cs="Arial"/>
                <w:b/>
                <w:sz w:val="24"/>
                <w:szCs w:val="24"/>
              </w:rPr>
            </w:pPr>
          </w:p>
          <w:p w:rsidR="00474624" w:rsidRDefault="00474624" w:rsidP="001A654C">
            <w:pPr>
              <w:rPr>
                <w:rFonts w:ascii="Arial" w:hAnsi="Arial" w:cs="Arial"/>
                <w:b/>
                <w:sz w:val="24"/>
                <w:szCs w:val="24"/>
              </w:rPr>
            </w:pPr>
          </w:p>
          <w:p w:rsidR="00474624" w:rsidRDefault="00474624" w:rsidP="001A654C">
            <w:pPr>
              <w:rPr>
                <w:rFonts w:ascii="Arial" w:hAnsi="Arial" w:cs="Arial"/>
                <w:b/>
                <w:sz w:val="24"/>
                <w:szCs w:val="24"/>
              </w:rPr>
            </w:pPr>
          </w:p>
          <w:p w:rsidR="00474624" w:rsidRDefault="00474624" w:rsidP="001A654C">
            <w:pPr>
              <w:rPr>
                <w:rFonts w:ascii="Arial" w:hAnsi="Arial" w:cs="Arial"/>
                <w:b/>
                <w:sz w:val="24"/>
                <w:szCs w:val="24"/>
              </w:rPr>
            </w:pPr>
          </w:p>
          <w:p w:rsidR="00474624" w:rsidRDefault="00474624" w:rsidP="001A654C">
            <w:pPr>
              <w:rPr>
                <w:rFonts w:ascii="Arial" w:hAnsi="Arial" w:cs="Arial"/>
                <w:b/>
                <w:sz w:val="24"/>
                <w:szCs w:val="24"/>
              </w:rPr>
            </w:pPr>
          </w:p>
          <w:p w:rsidR="00474624" w:rsidRDefault="00474624" w:rsidP="001A654C">
            <w:pPr>
              <w:rPr>
                <w:rFonts w:ascii="Arial" w:hAnsi="Arial" w:cs="Arial"/>
                <w:b/>
                <w:sz w:val="24"/>
                <w:szCs w:val="24"/>
              </w:rPr>
            </w:pPr>
          </w:p>
          <w:p w:rsidR="00474624" w:rsidRDefault="00474624" w:rsidP="001A654C">
            <w:pPr>
              <w:rPr>
                <w:rFonts w:ascii="Arial" w:hAnsi="Arial" w:cs="Arial"/>
                <w:b/>
                <w:sz w:val="24"/>
                <w:szCs w:val="24"/>
              </w:rPr>
            </w:pPr>
          </w:p>
          <w:p w:rsidR="00474624" w:rsidRDefault="00474624" w:rsidP="001A654C">
            <w:pPr>
              <w:rPr>
                <w:rFonts w:ascii="Arial" w:hAnsi="Arial" w:cs="Arial"/>
                <w:b/>
                <w:sz w:val="24"/>
                <w:szCs w:val="24"/>
              </w:rPr>
            </w:pPr>
          </w:p>
          <w:p w:rsidR="00474624" w:rsidRDefault="00474624" w:rsidP="001A654C">
            <w:pPr>
              <w:rPr>
                <w:rFonts w:ascii="Arial" w:hAnsi="Arial" w:cs="Arial"/>
                <w:b/>
                <w:sz w:val="24"/>
                <w:szCs w:val="24"/>
              </w:rPr>
            </w:pPr>
          </w:p>
          <w:p w:rsidR="00474624" w:rsidRDefault="00474624" w:rsidP="001A654C">
            <w:pPr>
              <w:rPr>
                <w:rFonts w:ascii="Arial" w:hAnsi="Arial" w:cs="Arial"/>
                <w:b/>
                <w:sz w:val="24"/>
                <w:szCs w:val="24"/>
              </w:rPr>
            </w:pPr>
          </w:p>
          <w:p w:rsidR="00E76AA7" w:rsidRDefault="00E76AA7" w:rsidP="001A654C">
            <w:pPr>
              <w:rPr>
                <w:rFonts w:ascii="Arial" w:hAnsi="Arial" w:cs="Arial"/>
                <w:b/>
                <w:sz w:val="24"/>
                <w:szCs w:val="24"/>
              </w:rPr>
            </w:pPr>
          </w:p>
          <w:p w:rsidR="00E76AA7" w:rsidRDefault="00E76AA7" w:rsidP="001A654C">
            <w:pPr>
              <w:rPr>
                <w:rFonts w:ascii="Arial" w:hAnsi="Arial" w:cs="Arial"/>
                <w:b/>
                <w:sz w:val="24"/>
                <w:szCs w:val="24"/>
              </w:rPr>
            </w:pPr>
          </w:p>
          <w:p w:rsidR="00E76AA7" w:rsidRDefault="00E76AA7" w:rsidP="001A654C">
            <w:pPr>
              <w:rPr>
                <w:rFonts w:ascii="Arial" w:hAnsi="Arial" w:cs="Arial"/>
                <w:b/>
                <w:sz w:val="24"/>
                <w:szCs w:val="24"/>
              </w:rPr>
            </w:pPr>
          </w:p>
          <w:p w:rsidR="00E76AA7" w:rsidRDefault="00E76AA7" w:rsidP="001A654C">
            <w:pPr>
              <w:rPr>
                <w:rFonts w:ascii="Arial" w:hAnsi="Arial" w:cs="Arial"/>
                <w:b/>
                <w:sz w:val="24"/>
                <w:szCs w:val="24"/>
              </w:rPr>
            </w:pPr>
          </w:p>
          <w:p w:rsidR="00E76AA7" w:rsidRDefault="00E76AA7" w:rsidP="001A654C">
            <w:pPr>
              <w:rPr>
                <w:rFonts w:ascii="Arial" w:hAnsi="Arial" w:cs="Arial"/>
                <w:b/>
                <w:sz w:val="24"/>
                <w:szCs w:val="24"/>
              </w:rPr>
            </w:pPr>
          </w:p>
          <w:p w:rsidR="00E76AA7" w:rsidRDefault="00E76AA7" w:rsidP="001A654C">
            <w:pPr>
              <w:rPr>
                <w:rFonts w:ascii="Arial" w:hAnsi="Arial" w:cs="Arial"/>
                <w:b/>
                <w:sz w:val="24"/>
                <w:szCs w:val="24"/>
              </w:rPr>
            </w:pPr>
          </w:p>
          <w:p w:rsidR="00E76AA7" w:rsidRDefault="00E76AA7" w:rsidP="001A654C">
            <w:pPr>
              <w:rPr>
                <w:rFonts w:ascii="Arial" w:hAnsi="Arial" w:cs="Arial"/>
                <w:b/>
                <w:sz w:val="24"/>
                <w:szCs w:val="24"/>
              </w:rPr>
            </w:pPr>
          </w:p>
          <w:p w:rsidR="00E76AA7" w:rsidRDefault="00E76AA7" w:rsidP="001A654C">
            <w:pPr>
              <w:rPr>
                <w:rFonts w:ascii="Arial" w:hAnsi="Arial" w:cs="Arial"/>
                <w:b/>
                <w:sz w:val="24"/>
                <w:szCs w:val="24"/>
              </w:rPr>
            </w:pPr>
          </w:p>
          <w:p w:rsidR="00474624" w:rsidRDefault="00474624" w:rsidP="001A654C">
            <w:pPr>
              <w:rPr>
                <w:rFonts w:ascii="Arial" w:hAnsi="Arial" w:cs="Arial"/>
                <w:b/>
                <w:sz w:val="24"/>
                <w:szCs w:val="24"/>
              </w:rPr>
            </w:pPr>
            <w:r>
              <w:rPr>
                <w:rFonts w:ascii="Arial" w:hAnsi="Arial" w:cs="Arial"/>
                <w:b/>
                <w:sz w:val="24"/>
                <w:szCs w:val="24"/>
              </w:rPr>
              <w:lastRenderedPageBreak/>
              <w:t>37</w:t>
            </w:r>
          </w:p>
          <w:p w:rsidR="00A2587C" w:rsidRDefault="00A2587C" w:rsidP="001A654C">
            <w:pPr>
              <w:rPr>
                <w:rFonts w:ascii="Arial" w:hAnsi="Arial" w:cs="Arial"/>
                <w:b/>
                <w:sz w:val="24"/>
                <w:szCs w:val="24"/>
              </w:rPr>
            </w:pPr>
          </w:p>
          <w:p w:rsidR="00A2587C" w:rsidRDefault="00A2587C" w:rsidP="001A654C">
            <w:pPr>
              <w:rPr>
                <w:rFonts w:ascii="Arial" w:hAnsi="Arial" w:cs="Arial"/>
                <w:b/>
                <w:sz w:val="24"/>
                <w:szCs w:val="24"/>
              </w:rPr>
            </w:pPr>
          </w:p>
          <w:p w:rsidR="00A2587C" w:rsidRDefault="00A2587C" w:rsidP="001A654C">
            <w:pPr>
              <w:rPr>
                <w:rFonts w:ascii="Arial" w:hAnsi="Arial" w:cs="Arial"/>
                <w:b/>
                <w:sz w:val="24"/>
                <w:szCs w:val="24"/>
              </w:rPr>
            </w:pPr>
          </w:p>
          <w:p w:rsidR="00A2587C" w:rsidRDefault="00A2587C" w:rsidP="001A654C">
            <w:pPr>
              <w:rPr>
                <w:rFonts w:ascii="Arial" w:hAnsi="Arial" w:cs="Arial"/>
                <w:b/>
                <w:sz w:val="24"/>
                <w:szCs w:val="24"/>
              </w:rPr>
            </w:pPr>
          </w:p>
          <w:p w:rsidR="00A2587C" w:rsidRDefault="00A2587C" w:rsidP="001A654C">
            <w:pPr>
              <w:rPr>
                <w:rFonts w:ascii="Arial" w:hAnsi="Arial" w:cs="Arial"/>
                <w:b/>
                <w:sz w:val="24"/>
                <w:szCs w:val="24"/>
              </w:rPr>
            </w:pPr>
          </w:p>
          <w:p w:rsidR="00A2587C" w:rsidRDefault="00A2587C" w:rsidP="001A654C">
            <w:pPr>
              <w:rPr>
                <w:rFonts w:ascii="Arial" w:hAnsi="Arial" w:cs="Arial"/>
                <w:b/>
                <w:sz w:val="24"/>
                <w:szCs w:val="24"/>
              </w:rPr>
            </w:pPr>
          </w:p>
          <w:p w:rsidR="00A2587C" w:rsidRDefault="00A2587C" w:rsidP="001A654C">
            <w:pPr>
              <w:rPr>
                <w:rFonts w:ascii="Arial" w:hAnsi="Arial" w:cs="Arial"/>
                <w:b/>
                <w:sz w:val="24"/>
                <w:szCs w:val="24"/>
              </w:rPr>
            </w:pPr>
          </w:p>
          <w:p w:rsidR="00A2587C" w:rsidRDefault="00A2587C" w:rsidP="001A654C">
            <w:pPr>
              <w:rPr>
                <w:rFonts w:ascii="Arial" w:hAnsi="Arial" w:cs="Arial"/>
                <w:b/>
                <w:sz w:val="24"/>
                <w:szCs w:val="24"/>
              </w:rPr>
            </w:pPr>
          </w:p>
          <w:p w:rsidR="00A2587C" w:rsidRDefault="00A2587C" w:rsidP="001A654C">
            <w:pPr>
              <w:rPr>
                <w:rFonts w:ascii="Arial" w:hAnsi="Arial" w:cs="Arial"/>
                <w:b/>
                <w:sz w:val="24"/>
                <w:szCs w:val="24"/>
              </w:rPr>
            </w:pPr>
            <w:r>
              <w:rPr>
                <w:rFonts w:ascii="Arial" w:hAnsi="Arial" w:cs="Arial"/>
                <w:b/>
                <w:sz w:val="24"/>
                <w:szCs w:val="24"/>
              </w:rPr>
              <w:t>37</w:t>
            </w:r>
          </w:p>
          <w:p w:rsidR="00E76AA7" w:rsidRDefault="00E76AA7" w:rsidP="001A654C">
            <w:pPr>
              <w:rPr>
                <w:rFonts w:ascii="Arial" w:hAnsi="Arial" w:cs="Arial"/>
                <w:b/>
                <w:sz w:val="24"/>
                <w:szCs w:val="24"/>
              </w:rPr>
            </w:pPr>
          </w:p>
          <w:p w:rsidR="00E76AA7" w:rsidRDefault="00E76AA7" w:rsidP="001A654C">
            <w:pPr>
              <w:rPr>
                <w:rFonts w:ascii="Arial" w:hAnsi="Arial" w:cs="Arial"/>
                <w:b/>
                <w:sz w:val="24"/>
                <w:szCs w:val="24"/>
              </w:rPr>
            </w:pPr>
          </w:p>
          <w:p w:rsidR="00E76AA7" w:rsidRDefault="00E76AA7" w:rsidP="001A654C">
            <w:pPr>
              <w:rPr>
                <w:rFonts w:ascii="Arial" w:hAnsi="Arial" w:cs="Arial"/>
                <w:b/>
                <w:sz w:val="24"/>
                <w:szCs w:val="24"/>
              </w:rPr>
            </w:pPr>
          </w:p>
          <w:p w:rsidR="00E76AA7" w:rsidRDefault="00E76AA7" w:rsidP="001A654C">
            <w:pPr>
              <w:rPr>
                <w:rFonts w:ascii="Arial" w:hAnsi="Arial" w:cs="Arial"/>
                <w:b/>
                <w:sz w:val="24"/>
                <w:szCs w:val="24"/>
              </w:rPr>
            </w:pPr>
          </w:p>
          <w:p w:rsidR="00E76AA7" w:rsidRPr="002E0E36" w:rsidRDefault="00E76AA7" w:rsidP="001A654C">
            <w:pPr>
              <w:rPr>
                <w:rFonts w:ascii="Arial" w:hAnsi="Arial" w:cs="Arial"/>
                <w:b/>
                <w:sz w:val="24"/>
                <w:szCs w:val="24"/>
              </w:rPr>
            </w:pPr>
          </w:p>
        </w:tc>
      </w:tr>
      <w:tr w:rsidR="00474624" w:rsidRPr="002E0E36" w:rsidTr="00F26502">
        <w:tc>
          <w:tcPr>
            <w:tcW w:w="4469" w:type="dxa"/>
            <w:gridSpan w:val="2"/>
          </w:tcPr>
          <w:p w:rsidR="00474624" w:rsidRPr="007E3D4C" w:rsidRDefault="00474624" w:rsidP="001A654C">
            <w:pPr>
              <w:rPr>
                <w:rFonts w:ascii="Arial" w:hAnsi="Arial" w:cs="Arial"/>
                <w:b/>
                <w:color w:val="000000" w:themeColor="text1"/>
                <w:sz w:val="24"/>
                <w:szCs w:val="24"/>
              </w:rPr>
            </w:pPr>
            <w:r w:rsidRPr="007E3D4C">
              <w:rPr>
                <w:rFonts w:ascii="Arial" w:hAnsi="Arial" w:cs="Arial"/>
                <w:b/>
                <w:color w:val="000000" w:themeColor="text1"/>
                <w:sz w:val="24"/>
                <w:szCs w:val="24"/>
              </w:rPr>
              <w:lastRenderedPageBreak/>
              <w:t>National survey 202</w:t>
            </w:r>
            <w:r>
              <w:rPr>
                <w:rFonts w:ascii="Arial" w:hAnsi="Arial" w:cs="Arial"/>
                <w:b/>
                <w:color w:val="000000" w:themeColor="text1"/>
                <w:sz w:val="24"/>
                <w:szCs w:val="24"/>
              </w:rPr>
              <w:t>4</w:t>
            </w:r>
            <w:r w:rsidRPr="007E3D4C">
              <w:rPr>
                <w:rFonts w:ascii="Arial" w:hAnsi="Arial" w:cs="Arial"/>
                <w:b/>
                <w:color w:val="000000" w:themeColor="text1"/>
                <w:sz w:val="24"/>
                <w:szCs w:val="24"/>
              </w:rPr>
              <w:t xml:space="preserve"> respondents find it easy to get through the practice by telephone</w:t>
            </w:r>
          </w:p>
          <w:p w:rsidR="00474624" w:rsidRPr="003138AA" w:rsidRDefault="00474624" w:rsidP="001A654C">
            <w:pPr>
              <w:rPr>
                <w:rFonts w:ascii="Arial" w:hAnsi="Arial" w:cs="Arial"/>
                <w:b/>
                <w:color w:val="000000" w:themeColor="text1"/>
                <w:sz w:val="24"/>
                <w:szCs w:val="24"/>
              </w:rPr>
            </w:pPr>
            <w:r>
              <w:rPr>
                <w:rFonts w:ascii="Arial" w:hAnsi="Arial" w:cs="Arial"/>
                <w:b/>
                <w:color w:val="000000" w:themeColor="text1"/>
                <w:sz w:val="24"/>
                <w:szCs w:val="24"/>
              </w:rPr>
              <w:t>39</w:t>
            </w:r>
            <w:r w:rsidRPr="007E3D4C">
              <w:rPr>
                <w:rFonts w:ascii="Arial" w:hAnsi="Arial" w:cs="Arial"/>
                <w:b/>
                <w:color w:val="000000" w:themeColor="text1"/>
                <w:sz w:val="24"/>
                <w:szCs w:val="24"/>
              </w:rPr>
              <w:t>% practice, NHSE average 5</w:t>
            </w:r>
            <w:r>
              <w:rPr>
                <w:rFonts w:ascii="Arial" w:hAnsi="Arial" w:cs="Arial"/>
                <w:b/>
                <w:color w:val="000000" w:themeColor="text1"/>
                <w:sz w:val="24"/>
                <w:szCs w:val="24"/>
              </w:rPr>
              <w:t>0</w:t>
            </w:r>
            <w:r w:rsidRPr="007E3D4C">
              <w:rPr>
                <w:rFonts w:ascii="Arial" w:hAnsi="Arial" w:cs="Arial"/>
                <w:b/>
                <w:color w:val="000000" w:themeColor="text1"/>
                <w:sz w:val="24"/>
                <w:szCs w:val="24"/>
              </w:rPr>
              <w:t>%, ICS average 4</w:t>
            </w:r>
            <w:r>
              <w:rPr>
                <w:rFonts w:ascii="Arial" w:hAnsi="Arial" w:cs="Arial"/>
                <w:b/>
                <w:color w:val="000000" w:themeColor="text1"/>
                <w:sz w:val="24"/>
                <w:szCs w:val="24"/>
              </w:rPr>
              <w:t>4</w:t>
            </w:r>
            <w:r w:rsidRPr="007E3D4C">
              <w:rPr>
                <w:rFonts w:ascii="Arial" w:hAnsi="Arial" w:cs="Arial"/>
                <w:b/>
                <w:color w:val="000000" w:themeColor="text1"/>
                <w:sz w:val="24"/>
                <w:szCs w:val="24"/>
              </w:rPr>
              <w:t>%</w:t>
            </w:r>
          </w:p>
          <w:p w:rsidR="00474624" w:rsidRDefault="00E652E4" w:rsidP="00E652E4">
            <w:pPr>
              <w:rPr>
                <w:rFonts w:ascii="Arial" w:hAnsi="Arial" w:cs="Arial"/>
                <w:b/>
                <w:color w:val="00B050"/>
                <w:sz w:val="24"/>
                <w:szCs w:val="24"/>
              </w:rPr>
            </w:pPr>
            <w:r>
              <w:rPr>
                <w:rFonts w:ascii="Arial" w:hAnsi="Arial" w:cs="Arial"/>
                <w:b/>
                <w:color w:val="00B050"/>
                <w:sz w:val="24"/>
                <w:szCs w:val="24"/>
              </w:rPr>
              <w:t>Local survey 60%</w:t>
            </w:r>
          </w:p>
          <w:p w:rsidR="007F7228" w:rsidRDefault="007F7228" w:rsidP="00E652E4">
            <w:pPr>
              <w:rPr>
                <w:rFonts w:ascii="Arial" w:hAnsi="Arial" w:cs="Arial"/>
                <w:b/>
                <w:sz w:val="24"/>
                <w:szCs w:val="24"/>
              </w:rPr>
            </w:pPr>
          </w:p>
          <w:p w:rsidR="007F7228" w:rsidRPr="002E0E36" w:rsidRDefault="007F7228" w:rsidP="00E652E4">
            <w:pPr>
              <w:rPr>
                <w:rFonts w:ascii="Arial" w:hAnsi="Arial" w:cs="Arial"/>
                <w:b/>
                <w:sz w:val="24"/>
                <w:szCs w:val="24"/>
              </w:rPr>
            </w:pPr>
          </w:p>
        </w:tc>
        <w:tc>
          <w:tcPr>
            <w:tcW w:w="3363" w:type="dxa"/>
            <w:gridSpan w:val="3"/>
          </w:tcPr>
          <w:p w:rsidR="00474624" w:rsidRDefault="00474624" w:rsidP="001A654C">
            <w:pPr>
              <w:rPr>
                <w:rFonts w:ascii="Arial" w:hAnsi="Arial" w:cs="Arial"/>
                <w:b/>
                <w:sz w:val="24"/>
                <w:szCs w:val="24"/>
              </w:rPr>
            </w:pPr>
            <w:r>
              <w:rPr>
                <w:rFonts w:ascii="Arial" w:hAnsi="Arial" w:cs="Arial"/>
                <w:b/>
                <w:sz w:val="24"/>
                <w:szCs w:val="24"/>
              </w:rPr>
              <w:t>60</w:t>
            </w:r>
            <w:r w:rsidRPr="002E0E36">
              <w:rPr>
                <w:rFonts w:ascii="Arial" w:hAnsi="Arial" w:cs="Arial"/>
                <w:b/>
                <w:sz w:val="24"/>
                <w:szCs w:val="24"/>
              </w:rPr>
              <w:t>%</w:t>
            </w:r>
          </w:p>
          <w:p w:rsidR="00474624" w:rsidRPr="002E0E36" w:rsidRDefault="00474624" w:rsidP="001A654C">
            <w:pPr>
              <w:rPr>
                <w:rFonts w:ascii="Arial" w:hAnsi="Arial" w:cs="Arial"/>
                <w:b/>
                <w:sz w:val="24"/>
                <w:szCs w:val="24"/>
              </w:rPr>
            </w:pPr>
            <w:r>
              <w:rPr>
                <w:rFonts w:ascii="Arial" w:hAnsi="Arial" w:cs="Arial"/>
                <w:b/>
                <w:sz w:val="24"/>
                <w:szCs w:val="24"/>
              </w:rPr>
              <w:t>Find it easy to get through the practice telephone</w:t>
            </w:r>
          </w:p>
        </w:tc>
        <w:tc>
          <w:tcPr>
            <w:tcW w:w="1808" w:type="dxa"/>
          </w:tcPr>
          <w:p w:rsidR="00474624" w:rsidRPr="002E0E36" w:rsidRDefault="00474624" w:rsidP="001A654C">
            <w:pPr>
              <w:rPr>
                <w:rFonts w:ascii="Arial" w:hAnsi="Arial" w:cs="Arial"/>
                <w:b/>
                <w:sz w:val="24"/>
                <w:szCs w:val="24"/>
              </w:rPr>
            </w:pPr>
            <w:r>
              <w:rPr>
                <w:rFonts w:ascii="Arial" w:hAnsi="Arial" w:cs="Arial"/>
                <w:b/>
                <w:sz w:val="24"/>
                <w:szCs w:val="24"/>
              </w:rPr>
              <w:t>5</w:t>
            </w:r>
          </w:p>
        </w:tc>
        <w:tc>
          <w:tcPr>
            <w:tcW w:w="889" w:type="dxa"/>
          </w:tcPr>
          <w:p w:rsidR="00474624" w:rsidRPr="002E0E36" w:rsidRDefault="00474624" w:rsidP="001A654C">
            <w:pPr>
              <w:rPr>
                <w:rFonts w:ascii="Arial" w:hAnsi="Arial" w:cs="Arial"/>
                <w:b/>
                <w:sz w:val="24"/>
                <w:szCs w:val="24"/>
              </w:rPr>
            </w:pPr>
            <w:r>
              <w:rPr>
                <w:rFonts w:ascii="Arial" w:hAnsi="Arial" w:cs="Arial"/>
                <w:b/>
                <w:sz w:val="24"/>
                <w:szCs w:val="24"/>
              </w:rPr>
              <w:t>9</w:t>
            </w:r>
          </w:p>
        </w:tc>
        <w:tc>
          <w:tcPr>
            <w:tcW w:w="862" w:type="dxa"/>
          </w:tcPr>
          <w:p w:rsidR="00474624" w:rsidRPr="002E0E36" w:rsidRDefault="00474624" w:rsidP="001A654C">
            <w:pPr>
              <w:rPr>
                <w:rFonts w:ascii="Arial" w:hAnsi="Arial" w:cs="Arial"/>
                <w:b/>
                <w:sz w:val="24"/>
                <w:szCs w:val="24"/>
              </w:rPr>
            </w:pPr>
            <w:r>
              <w:rPr>
                <w:rFonts w:ascii="Arial" w:hAnsi="Arial" w:cs="Arial"/>
                <w:b/>
                <w:sz w:val="24"/>
                <w:szCs w:val="24"/>
              </w:rPr>
              <w:t>26</w:t>
            </w:r>
          </w:p>
        </w:tc>
        <w:tc>
          <w:tcPr>
            <w:tcW w:w="1257" w:type="dxa"/>
          </w:tcPr>
          <w:p w:rsidR="00474624" w:rsidRPr="002E0E36" w:rsidRDefault="00474624" w:rsidP="001A654C">
            <w:pPr>
              <w:rPr>
                <w:rFonts w:ascii="Arial" w:hAnsi="Arial" w:cs="Arial"/>
                <w:b/>
                <w:sz w:val="24"/>
                <w:szCs w:val="24"/>
              </w:rPr>
            </w:pPr>
            <w:r>
              <w:rPr>
                <w:rFonts w:ascii="Arial" w:hAnsi="Arial" w:cs="Arial"/>
                <w:b/>
                <w:sz w:val="24"/>
                <w:szCs w:val="24"/>
              </w:rPr>
              <w:t>22</w:t>
            </w:r>
          </w:p>
        </w:tc>
        <w:tc>
          <w:tcPr>
            <w:tcW w:w="978" w:type="dxa"/>
          </w:tcPr>
          <w:p w:rsidR="00474624" w:rsidRPr="002E0E36" w:rsidRDefault="00474624" w:rsidP="001A654C">
            <w:pPr>
              <w:rPr>
                <w:rFonts w:ascii="Arial" w:hAnsi="Arial" w:cs="Arial"/>
                <w:b/>
                <w:sz w:val="24"/>
                <w:szCs w:val="24"/>
              </w:rPr>
            </w:pPr>
            <w:r>
              <w:rPr>
                <w:rFonts w:ascii="Arial" w:hAnsi="Arial" w:cs="Arial"/>
                <w:b/>
                <w:sz w:val="24"/>
                <w:szCs w:val="24"/>
              </w:rPr>
              <w:t>28</w:t>
            </w:r>
          </w:p>
        </w:tc>
        <w:tc>
          <w:tcPr>
            <w:tcW w:w="1825" w:type="dxa"/>
          </w:tcPr>
          <w:p w:rsidR="00474624" w:rsidRPr="002E0E36" w:rsidRDefault="00474624" w:rsidP="001A654C">
            <w:pPr>
              <w:rPr>
                <w:rFonts w:ascii="Arial" w:hAnsi="Arial" w:cs="Arial"/>
                <w:b/>
                <w:sz w:val="24"/>
                <w:szCs w:val="24"/>
              </w:rPr>
            </w:pPr>
            <w:r w:rsidRPr="002E0E36">
              <w:rPr>
                <w:rFonts w:ascii="Arial" w:hAnsi="Arial" w:cs="Arial"/>
                <w:b/>
                <w:sz w:val="24"/>
                <w:szCs w:val="24"/>
              </w:rPr>
              <w:t>1</w:t>
            </w:r>
            <w:r>
              <w:rPr>
                <w:rFonts w:ascii="Arial" w:hAnsi="Arial" w:cs="Arial"/>
                <w:b/>
                <w:sz w:val="24"/>
                <w:szCs w:val="24"/>
              </w:rPr>
              <w:t>0</w:t>
            </w:r>
          </w:p>
        </w:tc>
      </w:tr>
      <w:tr w:rsidR="00474624" w:rsidRPr="002E0E36" w:rsidTr="00F26502">
        <w:tc>
          <w:tcPr>
            <w:tcW w:w="4469" w:type="dxa"/>
            <w:gridSpan w:val="2"/>
          </w:tcPr>
          <w:p w:rsidR="00A578E8" w:rsidRDefault="00A578E8" w:rsidP="00A578E8">
            <w:pPr>
              <w:rPr>
                <w:rFonts w:ascii="Arial" w:hAnsi="Arial" w:cs="Arial"/>
                <w:b/>
                <w:color w:val="000000" w:themeColor="text1"/>
                <w:sz w:val="24"/>
                <w:szCs w:val="24"/>
              </w:rPr>
            </w:pPr>
            <w:r>
              <w:rPr>
                <w:rFonts w:ascii="Arial" w:hAnsi="Arial" w:cs="Arial"/>
                <w:b/>
                <w:color w:val="000000" w:themeColor="text1"/>
                <w:sz w:val="24"/>
                <w:szCs w:val="24"/>
              </w:rPr>
              <w:lastRenderedPageBreak/>
              <w:t>P</w:t>
            </w:r>
            <w:r w:rsidRPr="005B738E">
              <w:rPr>
                <w:rFonts w:ascii="Arial" w:hAnsi="Arial" w:cs="Arial"/>
                <w:b/>
                <w:color w:val="000000" w:themeColor="text1"/>
                <w:sz w:val="24"/>
                <w:szCs w:val="24"/>
              </w:rPr>
              <w:t xml:space="preserve">atient </w:t>
            </w:r>
            <w:r>
              <w:rPr>
                <w:rFonts w:ascii="Arial" w:hAnsi="Arial" w:cs="Arial"/>
                <w:b/>
                <w:color w:val="000000" w:themeColor="text1"/>
                <w:sz w:val="24"/>
                <w:szCs w:val="24"/>
              </w:rPr>
              <w:t xml:space="preserve">felt they waited about the right amount of time for their last practice appointment </w:t>
            </w:r>
          </w:p>
          <w:p w:rsidR="00A578E8" w:rsidRDefault="00A578E8" w:rsidP="00A578E8">
            <w:pPr>
              <w:rPr>
                <w:rFonts w:ascii="Arial" w:hAnsi="Arial" w:cs="Arial"/>
                <w:b/>
                <w:color w:val="000000" w:themeColor="text1"/>
                <w:sz w:val="24"/>
                <w:szCs w:val="24"/>
              </w:rPr>
            </w:pPr>
          </w:p>
          <w:p w:rsidR="00A578E8" w:rsidRDefault="00A578E8" w:rsidP="00A578E8">
            <w:pPr>
              <w:rPr>
                <w:rFonts w:ascii="Arial" w:hAnsi="Arial" w:cs="Arial"/>
                <w:b/>
                <w:color w:val="000000" w:themeColor="text1"/>
                <w:sz w:val="24"/>
                <w:szCs w:val="24"/>
              </w:rPr>
            </w:pPr>
            <w:r>
              <w:rPr>
                <w:rFonts w:ascii="Arial" w:hAnsi="Arial" w:cs="Arial"/>
                <w:b/>
                <w:color w:val="000000" w:themeColor="text1"/>
                <w:sz w:val="24"/>
                <w:szCs w:val="24"/>
              </w:rPr>
              <w:t>55</w:t>
            </w:r>
            <w:r>
              <w:rPr>
                <w:rFonts w:ascii="Arial" w:hAnsi="Arial" w:cs="Arial"/>
                <w:b/>
                <w:color w:val="000000" w:themeColor="text1"/>
                <w:sz w:val="24"/>
                <w:szCs w:val="24"/>
              </w:rPr>
              <w:t>% National Survey Practice, NHSE average 66</w:t>
            </w:r>
            <w:proofErr w:type="gramStart"/>
            <w:r>
              <w:rPr>
                <w:rFonts w:ascii="Arial" w:hAnsi="Arial" w:cs="Arial"/>
                <w:b/>
                <w:color w:val="000000" w:themeColor="text1"/>
                <w:sz w:val="24"/>
                <w:szCs w:val="24"/>
              </w:rPr>
              <w:t>%,ICS</w:t>
            </w:r>
            <w:proofErr w:type="gramEnd"/>
            <w:r>
              <w:rPr>
                <w:rFonts w:ascii="Arial" w:hAnsi="Arial" w:cs="Arial"/>
                <w:b/>
                <w:color w:val="000000" w:themeColor="text1"/>
                <w:sz w:val="24"/>
                <w:szCs w:val="24"/>
              </w:rPr>
              <w:t xml:space="preserve"> 5</w:t>
            </w:r>
            <w:r>
              <w:rPr>
                <w:rFonts w:ascii="Arial" w:hAnsi="Arial" w:cs="Arial"/>
                <w:b/>
                <w:color w:val="000000" w:themeColor="text1"/>
                <w:sz w:val="24"/>
                <w:szCs w:val="24"/>
              </w:rPr>
              <w:t>9</w:t>
            </w:r>
            <w:r>
              <w:rPr>
                <w:rFonts w:ascii="Arial" w:hAnsi="Arial" w:cs="Arial"/>
                <w:b/>
                <w:color w:val="000000" w:themeColor="text1"/>
                <w:sz w:val="24"/>
                <w:szCs w:val="24"/>
              </w:rPr>
              <w:t>%</w:t>
            </w:r>
          </w:p>
          <w:p w:rsidR="00A578E8" w:rsidRPr="00E652E4" w:rsidRDefault="00A578E8" w:rsidP="00A578E8">
            <w:pPr>
              <w:rPr>
                <w:rFonts w:ascii="Arial" w:hAnsi="Arial" w:cs="Arial"/>
                <w:b/>
                <w:color w:val="00B050"/>
                <w:sz w:val="24"/>
                <w:szCs w:val="24"/>
              </w:rPr>
            </w:pPr>
            <w:r w:rsidRPr="00E652E4">
              <w:rPr>
                <w:rFonts w:ascii="Arial" w:hAnsi="Arial" w:cs="Arial"/>
                <w:b/>
                <w:color w:val="00B050"/>
                <w:sz w:val="24"/>
                <w:szCs w:val="24"/>
              </w:rPr>
              <w:t xml:space="preserve">Local survey </w:t>
            </w:r>
            <w:r w:rsidRPr="00E652E4">
              <w:rPr>
                <w:rFonts w:ascii="Arial" w:hAnsi="Arial" w:cs="Arial"/>
                <w:b/>
                <w:color w:val="00B050"/>
                <w:sz w:val="24"/>
                <w:szCs w:val="24"/>
              </w:rPr>
              <w:t>70</w:t>
            </w:r>
            <w:r w:rsidRPr="00E652E4">
              <w:rPr>
                <w:rFonts w:ascii="Arial" w:hAnsi="Arial" w:cs="Arial"/>
                <w:b/>
                <w:color w:val="00B050"/>
                <w:sz w:val="24"/>
                <w:szCs w:val="24"/>
              </w:rPr>
              <w:t>%</w:t>
            </w:r>
          </w:p>
          <w:p w:rsidR="00A578E8" w:rsidRDefault="00A578E8" w:rsidP="00A578E8">
            <w:pPr>
              <w:rPr>
                <w:rFonts w:ascii="Arial" w:hAnsi="Arial" w:cs="Arial"/>
                <w:b/>
                <w:color w:val="000000" w:themeColor="text1"/>
                <w:sz w:val="24"/>
                <w:szCs w:val="24"/>
              </w:rPr>
            </w:pPr>
          </w:p>
          <w:p w:rsidR="00474624" w:rsidRPr="002E0E36" w:rsidRDefault="00474624" w:rsidP="001A654C">
            <w:pPr>
              <w:rPr>
                <w:rFonts w:ascii="Arial" w:hAnsi="Arial" w:cs="Arial"/>
                <w:b/>
                <w:sz w:val="24"/>
                <w:szCs w:val="24"/>
              </w:rPr>
            </w:pPr>
          </w:p>
        </w:tc>
        <w:tc>
          <w:tcPr>
            <w:tcW w:w="3363" w:type="dxa"/>
            <w:gridSpan w:val="3"/>
          </w:tcPr>
          <w:p w:rsidR="00474624" w:rsidRDefault="00474624" w:rsidP="001A654C">
            <w:pPr>
              <w:rPr>
                <w:rFonts w:ascii="Arial" w:hAnsi="Arial" w:cs="Arial"/>
                <w:b/>
                <w:sz w:val="24"/>
                <w:szCs w:val="24"/>
              </w:rPr>
            </w:pPr>
            <w:r>
              <w:rPr>
                <w:rFonts w:ascii="Arial" w:hAnsi="Arial" w:cs="Arial"/>
                <w:b/>
                <w:sz w:val="24"/>
                <w:szCs w:val="24"/>
              </w:rPr>
              <w:t>70</w:t>
            </w:r>
            <w:r w:rsidRPr="002E0E36">
              <w:rPr>
                <w:rFonts w:ascii="Arial" w:hAnsi="Arial" w:cs="Arial"/>
                <w:b/>
                <w:sz w:val="24"/>
                <w:szCs w:val="24"/>
              </w:rPr>
              <w:t>%</w:t>
            </w:r>
          </w:p>
          <w:p w:rsidR="00474624" w:rsidRPr="002E0E36" w:rsidRDefault="00474624" w:rsidP="001A654C">
            <w:pPr>
              <w:rPr>
                <w:rFonts w:ascii="Arial" w:hAnsi="Arial" w:cs="Arial"/>
                <w:b/>
                <w:sz w:val="24"/>
                <w:szCs w:val="24"/>
              </w:rPr>
            </w:pPr>
          </w:p>
        </w:tc>
        <w:tc>
          <w:tcPr>
            <w:tcW w:w="1808" w:type="dxa"/>
          </w:tcPr>
          <w:p w:rsidR="00474624" w:rsidRPr="002E0E36" w:rsidRDefault="00474624" w:rsidP="001A654C">
            <w:pPr>
              <w:rPr>
                <w:rFonts w:ascii="Arial" w:hAnsi="Arial" w:cs="Arial"/>
                <w:b/>
                <w:sz w:val="24"/>
                <w:szCs w:val="24"/>
              </w:rPr>
            </w:pPr>
            <w:r>
              <w:rPr>
                <w:rFonts w:ascii="Arial" w:hAnsi="Arial" w:cs="Arial"/>
                <w:b/>
                <w:sz w:val="24"/>
                <w:szCs w:val="24"/>
              </w:rPr>
              <w:t>0</w:t>
            </w:r>
          </w:p>
        </w:tc>
        <w:tc>
          <w:tcPr>
            <w:tcW w:w="889" w:type="dxa"/>
          </w:tcPr>
          <w:p w:rsidR="00474624" w:rsidRPr="002E0E36" w:rsidRDefault="00474624" w:rsidP="001A654C">
            <w:pPr>
              <w:rPr>
                <w:rFonts w:ascii="Arial" w:hAnsi="Arial" w:cs="Arial"/>
                <w:b/>
                <w:sz w:val="24"/>
                <w:szCs w:val="24"/>
              </w:rPr>
            </w:pPr>
            <w:r>
              <w:rPr>
                <w:rFonts w:ascii="Arial" w:hAnsi="Arial" w:cs="Arial"/>
                <w:b/>
                <w:sz w:val="24"/>
                <w:szCs w:val="24"/>
              </w:rPr>
              <w:t>5</w:t>
            </w:r>
          </w:p>
        </w:tc>
        <w:tc>
          <w:tcPr>
            <w:tcW w:w="862" w:type="dxa"/>
          </w:tcPr>
          <w:p w:rsidR="00474624" w:rsidRPr="002E0E36" w:rsidRDefault="00474624" w:rsidP="001A654C">
            <w:pPr>
              <w:rPr>
                <w:rFonts w:ascii="Arial" w:hAnsi="Arial" w:cs="Arial"/>
                <w:b/>
                <w:sz w:val="24"/>
                <w:szCs w:val="24"/>
              </w:rPr>
            </w:pPr>
            <w:r>
              <w:rPr>
                <w:rFonts w:ascii="Arial" w:hAnsi="Arial" w:cs="Arial"/>
                <w:b/>
                <w:sz w:val="24"/>
                <w:szCs w:val="24"/>
              </w:rPr>
              <w:t>25</w:t>
            </w:r>
          </w:p>
        </w:tc>
        <w:tc>
          <w:tcPr>
            <w:tcW w:w="1257" w:type="dxa"/>
          </w:tcPr>
          <w:p w:rsidR="00474624" w:rsidRPr="002E0E36" w:rsidRDefault="00474624" w:rsidP="001A654C">
            <w:pPr>
              <w:rPr>
                <w:rFonts w:ascii="Arial" w:hAnsi="Arial" w:cs="Arial"/>
                <w:b/>
                <w:sz w:val="24"/>
                <w:szCs w:val="24"/>
              </w:rPr>
            </w:pPr>
            <w:r>
              <w:rPr>
                <w:rFonts w:ascii="Arial" w:hAnsi="Arial" w:cs="Arial"/>
                <w:b/>
                <w:sz w:val="24"/>
                <w:szCs w:val="24"/>
              </w:rPr>
              <w:t>15</w:t>
            </w:r>
          </w:p>
        </w:tc>
        <w:tc>
          <w:tcPr>
            <w:tcW w:w="978" w:type="dxa"/>
          </w:tcPr>
          <w:p w:rsidR="00474624" w:rsidRPr="002E0E36" w:rsidRDefault="00474624" w:rsidP="001A654C">
            <w:pPr>
              <w:rPr>
                <w:rFonts w:ascii="Arial" w:hAnsi="Arial" w:cs="Arial"/>
                <w:b/>
                <w:sz w:val="24"/>
                <w:szCs w:val="24"/>
              </w:rPr>
            </w:pPr>
            <w:r>
              <w:rPr>
                <w:rFonts w:ascii="Arial" w:hAnsi="Arial" w:cs="Arial"/>
                <w:b/>
                <w:sz w:val="24"/>
                <w:szCs w:val="24"/>
              </w:rPr>
              <w:t>34</w:t>
            </w:r>
          </w:p>
        </w:tc>
        <w:tc>
          <w:tcPr>
            <w:tcW w:w="1825" w:type="dxa"/>
          </w:tcPr>
          <w:p w:rsidR="00474624" w:rsidRPr="002E0E36" w:rsidRDefault="00474624" w:rsidP="001A654C">
            <w:pPr>
              <w:rPr>
                <w:rFonts w:ascii="Arial" w:hAnsi="Arial" w:cs="Arial"/>
                <w:b/>
                <w:sz w:val="24"/>
                <w:szCs w:val="24"/>
              </w:rPr>
            </w:pPr>
            <w:r>
              <w:rPr>
                <w:rFonts w:ascii="Arial" w:hAnsi="Arial" w:cs="Arial"/>
                <w:b/>
                <w:sz w:val="24"/>
                <w:szCs w:val="24"/>
              </w:rPr>
              <w:t>21</w:t>
            </w:r>
          </w:p>
        </w:tc>
      </w:tr>
      <w:tr w:rsidR="00474624" w:rsidRPr="002E0E36" w:rsidTr="00F26502">
        <w:tc>
          <w:tcPr>
            <w:tcW w:w="4469" w:type="dxa"/>
            <w:gridSpan w:val="2"/>
          </w:tcPr>
          <w:p w:rsidR="00A578E8" w:rsidRDefault="00A578E8" w:rsidP="001A654C">
            <w:pPr>
              <w:rPr>
                <w:rFonts w:ascii="Arial" w:hAnsi="Arial" w:cs="Arial"/>
                <w:b/>
                <w:color w:val="000000" w:themeColor="text1"/>
                <w:sz w:val="24"/>
                <w:szCs w:val="24"/>
              </w:rPr>
            </w:pPr>
            <w:r>
              <w:rPr>
                <w:rFonts w:ascii="Arial" w:hAnsi="Arial" w:cs="Arial"/>
                <w:b/>
                <w:color w:val="000000" w:themeColor="text1"/>
                <w:sz w:val="24"/>
                <w:szCs w:val="24"/>
              </w:rPr>
              <w:t xml:space="preserve">Patient offered choice of time or day when they last tried to make a general practice appointment </w:t>
            </w:r>
          </w:p>
          <w:p w:rsidR="00A578E8" w:rsidRDefault="00A578E8" w:rsidP="00A578E8">
            <w:pPr>
              <w:rPr>
                <w:rFonts w:ascii="Arial" w:hAnsi="Arial" w:cs="Arial"/>
                <w:b/>
                <w:color w:val="000000" w:themeColor="text1"/>
                <w:sz w:val="24"/>
                <w:szCs w:val="24"/>
              </w:rPr>
            </w:pPr>
            <w:r>
              <w:rPr>
                <w:rFonts w:ascii="Arial" w:hAnsi="Arial" w:cs="Arial"/>
                <w:b/>
                <w:color w:val="000000" w:themeColor="text1"/>
                <w:sz w:val="24"/>
                <w:szCs w:val="24"/>
              </w:rPr>
              <w:t>3</w:t>
            </w:r>
            <w:r>
              <w:rPr>
                <w:rFonts w:ascii="Arial" w:hAnsi="Arial" w:cs="Arial"/>
                <w:b/>
                <w:color w:val="000000" w:themeColor="text1"/>
                <w:sz w:val="24"/>
                <w:szCs w:val="24"/>
              </w:rPr>
              <w:t xml:space="preserve">5% National Survey Practice, NHSE average </w:t>
            </w:r>
            <w:r>
              <w:rPr>
                <w:rFonts w:ascii="Arial" w:hAnsi="Arial" w:cs="Arial"/>
                <w:b/>
                <w:color w:val="000000" w:themeColor="text1"/>
                <w:sz w:val="24"/>
                <w:szCs w:val="24"/>
              </w:rPr>
              <w:t>53</w:t>
            </w:r>
            <w:proofErr w:type="gramStart"/>
            <w:r>
              <w:rPr>
                <w:rFonts w:ascii="Arial" w:hAnsi="Arial" w:cs="Arial"/>
                <w:b/>
                <w:color w:val="000000" w:themeColor="text1"/>
                <w:sz w:val="24"/>
                <w:szCs w:val="24"/>
              </w:rPr>
              <w:t>%,ICS</w:t>
            </w:r>
            <w:proofErr w:type="gramEnd"/>
            <w:r>
              <w:rPr>
                <w:rFonts w:ascii="Arial" w:hAnsi="Arial" w:cs="Arial"/>
                <w:b/>
                <w:color w:val="000000" w:themeColor="text1"/>
                <w:sz w:val="24"/>
                <w:szCs w:val="24"/>
              </w:rPr>
              <w:t xml:space="preserve"> </w:t>
            </w:r>
            <w:r>
              <w:rPr>
                <w:rFonts w:ascii="Arial" w:hAnsi="Arial" w:cs="Arial"/>
                <w:b/>
                <w:color w:val="000000" w:themeColor="text1"/>
                <w:sz w:val="24"/>
                <w:szCs w:val="24"/>
              </w:rPr>
              <w:t>48</w:t>
            </w:r>
            <w:r>
              <w:rPr>
                <w:rFonts w:ascii="Arial" w:hAnsi="Arial" w:cs="Arial"/>
                <w:b/>
                <w:color w:val="000000" w:themeColor="text1"/>
                <w:sz w:val="24"/>
                <w:szCs w:val="24"/>
              </w:rPr>
              <w:t>%</w:t>
            </w:r>
          </w:p>
          <w:p w:rsidR="00A578E8" w:rsidRPr="00E652E4" w:rsidRDefault="00A578E8" w:rsidP="00A578E8">
            <w:pPr>
              <w:rPr>
                <w:rFonts w:ascii="Arial" w:hAnsi="Arial" w:cs="Arial"/>
                <w:b/>
                <w:color w:val="00B050"/>
                <w:sz w:val="24"/>
                <w:szCs w:val="24"/>
              </w:rPr>
            </w:pPr>
            <w:r w:rsidRPr="00E652E4">
              <w:rPr>
                <w:rFonts w:ascii="Arial" w:hAnsi="Arial" w:cs="Arial"/>
                <w:b/>
                <w:color w:val="00B050"/>
                <w:sz w:val="24"/>
                <w:szCs w:val="24"/>
              </w:rPr>
              <w:t>Local survey 70%</w:t>
            </w:r>
          </w:p>
          <w:p w:rsidR="00A578E8" w:rsidRDefault="00A578E8" w:rsidP="001A654C">
            <w:pPr>
              <w:rPr>
                <w:rFonts w:ascii="Arial" w:hAnsi="Arial" w:cs="Arial"/>
                <w:b/>
                <w:color w:val="000000" w:themeColor="text1"/>
                <w:sz w:val="24"/>
                <w:szCs w:val="24"/>
              </w:rPr>
            </w:pPr>
          </w:p>
          <w:p w:rsidR="00474624" w:rsidRPr="007E3D4C" w:rsidRDefault="00474624" w:rsidP="001A654C">
            <w:pPr>
              <w:rPr>
                <w:rFonts w:ascii="Arial" w:hAnsi="Arial" w:cs="Arial"/>
                <w:b/>
                <w:color w:val="000000" w:themeColor="text1"/>
                <w:sz w:val="24"/>
                <w:szCs w:val="24"/>
              </w:rPr>
            </w:pPr>
          </w:p>
          <w:p w:rsidR="00474624" w:rsidRDefault="00474624" w:rsidP="001A654C">
            <w:pPr>
              <w:rPr>
                <w:rFonts w:ascii="Arial" w:hAnsi="Arial" w:cs="Arial"/>
                <w:b/>
                <w:color w:val="00B050"/>
                <w:sz w:val="24"/>
                <w:szCs w:val="24"/>
              </w:rPr>
            </w:pPr>
            <w:r>
              <w:rPr>
                <w:rFonts w:ascii="Arial" w:hAnsi="Arial" w:cs="Arial"/>
                <w:b/>
                <w:color w:val="00B050"/>
                <w:sz w:val="24"/>
                <w:szCs w:val="24"/>
              </w:rPr>
              <w:t xml:space="preserve"> </w:t>
            </w:r>
          </w:p>
          <w:p w:rsidR="00F53D8D" w:rsidRDefault="00F53D8D" w:rsidP="001A654C">
            <w:pPr>
              <w:rPr>
                <w:rFonts w:ascii="Arial" w:hAnsi="Arial" w:cs="Arial"/>
                <w:b/>
                <w:color w:val="00B050"/>
                <w:sz w:val="24"/>
                <w:szCs w:val="24"/>
              </w:rPr>
            </w:pPr>
          </w:p>
          <w:p w:rsidR="00F53D8D" w:rsidRPr="00057349" w:rsidRDefault="00F53D8D" w:rsidP="001A654C">
            <w:pPr>
              <w:rPr>
                <w:rFonts w:ascii="Arial" w:hAnsi="Arial" w:cs="Arial"/>
                <w:b/>
                <w:color w:val="00B050"/>
                <w:sz w:val="24"/>
                <w:szCs w:val="24"/>
              </w:rPr>
            </w:pPr>
          </w:p>
        </w:tc>
        <w:tc>
          <w:tcPr>
            <w:tcW w:w="3363" w:type="dxa"/>
            <w:gridSpan w:val="3"/>
          </w:tcPr>
          <w:p w:rsidR="00474624" w:rsidRDefault="00474624" w:rsidP="001A654C">
            <w:pPr>
              <w:rPr>
                <w:rFonts w:ascii="Arial" w:hAnsi="Arial" w:cs="Arial"/>
                <w:b/>
                <w:sz w:val="24"/>
                <w:szCs w:val="24"/>
              </w:rPr>
            </w:pPr>
            <w:r>
              <w:rPr>
                <w:rFonts w:ascii="Arial" w:hAnsi="Arial" w:cs="Arial"/>
                <w:b/>
                <w:sz w:val="24"/>
                <w:szCs w:val="24"/>
              </w:rPr>
              <w:t>70</w:t>
            </w:r>
            <w:r w:rsidRPr="002E0E36">
              <w:rPr>
                <w:rFonts w:ascii="Arial" w:hAnsi="Arial" w:cs="Arial"/>
                <w:b/>
                <w:sz w:val="24"/>
                <w:szCs w:val="24"/>
              </w:rPr>
              <w:t>%</w:t>
            </w:r>
          </w:p>
          <w:p w:rsidR="00474624" w:rsidRPr="002E0E36" w:rsidRDefault="00474624" w:rsidP="001A654C">
            <w:pPr>
              <w:rPr>
                <w:rFonts w:ascii="Arial" w:hAnsi="Arial" w:cs="Arial"/>
                <w:b/>
                <w:sz w:val="24"/>
                <w:szCs w:val="24"/>
              </w:rPr>
            </w:pPr>
          </w:p>
        </w:tc>
        <w:tc>
          <w:tcPr>
            <w:tcW w:w="1808" w:type="dxa"/>
          </w:tcPr>
          <w:p w:rsidR="00474624" w:rsidRPr="002E0E36" w:rsidRDefault="00474624" w:rsidP="001A654C">
            <w:pPr>
              <w:rPr>
                <w:rFonts w:ascii="Arial" w:hAnsi="Arial" w:cs="Arial"/>
                <w:b/>
                <w:sz w:val="24"/>
                <w:szCs w:val="24"/>
              </w:rPr>
            </w:pPr>
            <w:r w:rsidRPr="002E0E36">
              <w:rPr>
                <w:rFonts w:ascii="Arial" w:hAnsi="Arial" w:cs="Arial"/>
                <w:b/>
                <w:sz w:val="24"/>
                <w:szCs w:val="24"/>
              </w:rPr>
              <w:t>0</w:t>
            </w:r>
          </w:p>
        </w:tc>
        <w:tc>
          <w:tcPr>
            <w:tcW w:w="889" w:type="dxa"/>
          </w:tcPr>
          <w:p w:rsidR="00474624" w:rsidRPr="002E0E36" w:rsidRDefault="00474624" w:rsidP="001A654C">
            <w:pPr>
              <w:rPr>
                <w:rFonts w:ascii="Arial" w:hAnsi="Arial" w:cs="Arial"/>
                <w:b/>
                <w:sz w:val="24"/>
                <w:szCs w:val="24"/>
              </w:rPr>
            </w:pPr>
            <w:r>
              <w:rPr>
                <w:rFonts w:ascii="Arial" w:hAnsi="Arial" w:cs="Arial"/>
                <w:b/>
                <w:sz w:val="24"/>
                <w:szCs w:val="24"/>
              </w:rPr>
              <w:t>5</w:t>
            </w:r>
          </w:p>
        </w:tc>
        <w:tc>
          <w:tcPr>
            <w:tcW w:w="862" w:type="dxa"/>
          </w:tcPr>
          <w:p w:rsidR="00474624" w:rsidRPr="002E0E36" w:rsidRDefault="00474624" w:rsidP="001A654C">
            <w:pPr>
              <w:rPr>
                <w:rFonts w:ascii="Arial" w:hAnsi="Arial" w:cs="Arial"/>
                <w:b/>
                <w:sz w:val="24"/>
                <w:szCs w:val="24"/>
              </w:rPr>
            </w:pPr>
            <w:r>
              <w:rPr>
                <w:rFonts w:ascii="Arial" w:hAnsi="Arial" w:cs="Arial"/>
                <w:b/>
                <w:sz w:val="24"/>
                <w:szCs w:val="24"/>
              </w:rPr>
              <w:t>25</w:t>
            </w:r>
          </w:p>
        </w:tc>
        <w:tc>
          <w:tcPr>
            <w:tcW w:w="1257" w:type="dxa"/>
          </w:tcPr>
          <w:p w:rsidR="00474624" w:rsidRPr="002E0E36" w:rsidRDefault="00474624" w:rsidP="001A654C">
            <w:pPr>
              <w:rPr>
                <w:rFonts w:ascii="Arial" w:hAnsi="Arial" w:cs="Arial"/>
                <w:b/>
                <w:sz w:val="24"/>
                <w:szCs w:val="24"/>
              </w:rPr>
            </w:pPr>
            <w:r>
              <w:rPr>
                <w:rFonts w:ascii="Arial" w:hAnsi="Arial" w:cs="Arial"/>
                <w:b/>
                <w:sz w:val="24"/>
                <w:szCs w:val="24"/>
              </w:rPr>
              <w:t>15</w:t>
            </w:r>
          </w:p>
        </w:tc>
        <w:tc>
          <w:tcPr>
            <w:tcW w:w="978" w:type="dxa"/>
          </w:tcPr>
          <w:p w:rsidR="00474624" w:rsidRPr="002E0E36" w:rsidRDefault="00474624" w:rsidP="001A654C">
            <w:pPr>
              <w:rPr>
                <w:rFonts w:ascii="Arial" w:hAnsi="Arial" w:cs="Arial"/>
                <w:b/>
                <w:sz w:val="24"/>
                <w:szCs w:val="24"/>
              </w:rPr>
            </w:pPr>
            <w:r>
              <w:rPr>
                <w:rFonts w:ascii="Arial" w:hAnsi="Arial" w:cs="Arial"/>
                <w:b/>
                <w:sz w:val="24"/>
                <w:szCs w:val="24"/>
              </w:rPr>
              <w:t>34</w:t>
            </w:r>
          </w:p>
        </w:tc>
        <w:tc>
          <w:tcPr>
            <w:tcW w:w="1825" w:type="dxa"/>
          </w:tcPr>
          <w:p w:rsidR="00474624" w:rsidRPr="002E0E36" w:rsidRDefault="00474624" w:rsidP="001A654C">
            <w:pPr>
              <w:rPr>
                <w:rFonts w:ascii="Arial" w:hAnsi="Arial" w:cs="Arial"/>
                <w:b/>
                <w:sz w:val="24"/>
                <w:szCs w:val="24"/>
              </w:rPr>
            </w:pPr>
            <w:r w:rsidRPr="002E0E36">
              <w:rPr>
                <w:rFonts w:ascii="Arial" w:hAnsi="Arial" w:cs="Arial"/>
                <w:b/>
                <w:sz w:val="24"/>
                <w:szCs w:val="24"/>
              </w:rPr>
              <w:t>2</w:t>
            </w:r>
            <w:r>
              <w:rPr>
                <w:rFonts w:ascii="Arial" w:hAnsi="Arial" w:cs="Arial"/>
                <w:b/>
                <w:sz w:val="24"/>
                <w:szCs w:val="24"/>
              </w:rPr>
              <w:t>1</w:t>
            </w:r>
          </w:p>
        </w:tc>
      </w:tr>
      <w:tr w:rsidR="00474624" w:rsidRPr="002E0E36" w:rsidTr="00F26502">
        <w:trPr>
          <w:trHeight w:val="4668"/>
        </w:trPr>
        <w:tc>
          <w:tcPr>
            <w:tcW w:w="4469" w:type="dxa"/>
            <w:gridSpan w:val="2"/>
          </w:tcPr>
          <w:p w:rsidR="00474624" w:rsidRPr="007E3D4C" w:rsidRDefault="00474624" w:rsidP="001A654C">
            <w:pPr>
              <w:rPr>
                <w:rFonts w:ascii="Arial" w:hAnsi="Arial" w:cs="Arial"/>
                <w:b/>
                <w:color w:val="000000" w:themeColor="text1"/>
                <w:sz w:val="24"/>
                <w:szCs w:val="24"/>
              </w:rPr>
            </w:pPr>
          </w:p>
          <w:p w:rsidR="00474624" w:rsidRDefault="00474624" w:rsidP="001A654C">
            <w:pPr>
              <w:rPr>
                <w:rFonts w:ascii="Arial" w:hAnsi="Arial" w:cs="Arial"/>
                <w:b/>
                <w:color w:val="000000" w:themeColor="text1"/>
                <w:sz w:val="24"/>
                <w:szCs w:val="24"/>
              </w:rPr>
            </w:pPr>
            <w:r w:rsidRPr="007E3D4C">
              <w:rPr>
                <w:rFonts w:ascii="Arial" w:hAnsi="Arial" w:cs="Arial"/>
                <w:b/>
                <w:color w:val="000000" w:themeColor="text1"/>
                <w:sz w:val="24"/>
                <w:szCs w:val="24"/>
              </w:rPr>
              <w:t>How helpful are the Receptionist</w:t>
            </w:r>
            <w:r w:rsidR="00F53D8D">
              <w:rPr>
                <w:rFonts w:ascii="Arial" w:hAnsi="Arial" w:cs="Arial"/>
                <w:b/>
                <w:color w:val="000000" w:themeColor="text1"/>
                <w:sz w:val="24"/>
                <w:szCs w:val="24"/>
              </w:rPr>
              <w:t xml:space="preserve"> and administration </w:t>
            </w:r>
            <w:proofErr w:type="gramStart"/>
            <w:r w:rsidR="00F53D8D">
              <w:rPr>
                <w:rFonts w:ascii="Arial" w:hAnsi="Arial" w:cs="Arial"/>
                <w:b/>
                <w:color w:val="000000" w:themeColor="text1"/>
                <w:sz w:val="24"/>
                <w:szCs w:val="24"/>
              </w:rPr>
              <w:t>team</w:t>
            </w:r>
            <w:proofErr w:type="gramEnd"/>
          </w:p>
          <w:p w:rsidR="00F53D8D" w:rsidRDefault="00F53D8D" w:rsidP="00F53D8D">
            <w:pPr>
              <w:rPr>
                <w:rFonts w:ascii="Arial" w:hAnsi="Arial" w:cs="Arial"/>
                <w:b/>
                <w:color w:val="000000" w:themeColor="text1"/>
                <w:sz w:val="24"/>
                <w:szCs w:val="24"/>
              </w:rPr>
            </w:pPr>
            <w:r>
              <w:rPr>
                <w:rFonts w:ascii="Arial" w:hAnsi="Arial" w:cs="Arial"/>
                <w:b/>
                <w:color w:val="000000" w:themeColor="text1"/>
                <w:sz w:val="24"/>
                <w:szCs w:val="24"/>
              </w:rPr>
              <w:t>72</w:t>
            </w:r>
            <w:r>
              <w:rPr>
                <w:rFonts w:ascii="Arial" w:hAnsi="Arial" w:cs="Arial"/>
                <w:b/>
                <w:color w:val="000000" w:themeColor="text1"/>
                <w:sz w:val="24"/>
                <w:szCs w:val="24"/>
              </w:rPr>
              <w:t xml:space="preserve">% National Survey Practice, NHSE average </w:t>
            </w:r>
            <w:r>
              <w:rPr>
                <w:rFonts w:ascii="Arial" w:hAnsi="Arial" w:cs="Arial"/>
                <w:b/>
                <w:color w:val="000000" w:themeColor="text1"/>
                <w:sz w:val="24"/>
                <w:szCs w:val="24"/>
              </w:rPr>
              <w:t>8</w:t>
            </w:r>
            <w:r>
              <w:rPr>
                <w:rFonts w:ascii="Arial" w:hAnsi="Arial" w:cs="Arial"/>
                <w:b/>
                <w:color w:val="000000" w:themeColor="text1"/>
                <w:sz w:val="24"/>
                <w:szCs w:val="24"/>
              </w:rPr>
              <w:t>3</w:t>
            </w:r>
            <w:proofErr w:type="gramStart"/>
            <w:r>
              <w:rPr>
                <w:rFonts w:ascii="Arial" w:hAnsi="Arial" w:cs="Arial"/>
                <w:b/>
                <w:color w:val="000000" w:themeColor="text1"/>
                <w:sz w:val="24"/>
                <w:szCs w:val="24"/>
              </w:rPr>
              <w:t>%,ICS</w:t>
            </w:r>
            <w:proofErr w:type="gramEnd"/>
            <w:r>
              <w:rPr>
                <w:rFonts w:ascii="Arial" w:hAnsi="Arial" w:cs="Arial"/>
                <w:b/>
                <w:color w:val="000000" w:themeColor="text1"/>
                <w:sz w:val="24"/>
                <w:szCs w:val="24"/>
              </w:rPr>
              <w:t xml:space="preserve"> </w:t>
            </w:r>
            <w:r>
              <w:rPr>
                <w:rFonts w:ascii="Arial" w:hAnsi="Arial" w:cs="Arial"/>
                <w:b/>
                <w:color w:val="000000" w:themeColor="text1"/>
                <w:sz w:val="24"/>
                <w:szCs w:val="24"/>
              </w:rPr>
              <w:t>76</w:t>
            </w:r>
            <w:r>
              <w:rPr>
                <w:rFonts w:ascii="Arial" w:hAnsi="Arial" w:cs="Arial"/>
                <w:b/>
                <w:color w:val="000000" w:themeColor="text1"/>
                <w:sz w:val="24"/>
                <w:szCs w:val="24"/>
              </w:rPr>
              <w:t>%</w:t>
            </w:r>
          </w:p>
          <w:p w:rsidR="00F53D8D" w:rsidRPr="00911AAF" w:rsidRDefault="00F53D8D" w:rsidP="00F53D8D">
            <w:pPr>
              <w:rPr>
                <w:rFonts w:ascii="Arial" w:hAnsi="Arial" w:cs="Arial"/>
                <w:b/>
                <w:color w:val="00B050"/>
                <w:sz w:val="24"/>
                <w:szCs w:val="24"/>
              </w:rPr>
            </w:pPr>
            <w:r w:rsidRPr="00911AAF">
              <w:rPr>
                <w:rFonts w:ascii="Arial" w:hAnsi="Arial" w:cs="Arial"/>
                <w:b/>
                <w:color w:val="00B050"/>
                <w:sz w:val="24"/>
                <w:szCs w:val="24"/>
              </w:rPr>
              <w:t xml:space="preserve">Local survey </w:t>
            </w:r>
            <w:r w:rsidRPr="00911AAF">
              <w:rPr>
                <w:rFonts w:ascii="Arial" w:hAnsi="Arial" w:cs="Arial"/>
                <w:b/>
                <w:color w:val="00B050"/>
                <w:sz w:val="24"/>
                <w:szCs w:val="24"/>
              </w:rPr>
              <w:t>88</w:t>
            </w:r>
            <w:r w:rsidRPr="00911AAF">
              <w:rPr>
                <w:rFonts w:ascii="Arial" w:hAnsi="Arial" w:cs="Arial"/>
                <w:b/>
                <w:color w:val="00B050"/>
                <w:sz w:val="24"/>
                <w:szCs w:val="24"/>
              </w:rPr>
              <w:t>%</w:t>
            </w:r>
          </w:p>
          <w:p w:rsidR="00E652E4" w:rsidRDefault="00E652E4" w:rsidP="00F53D8D">
            <w:pPr>
              <w:rPr>
                <w:rFonts w:ascii="Arial" w:hAnsi="Arial" w:cs="Arial"/>
                <w:b/>
                <w:color w:val="000000" w:themeColor="text1"/>
                <w:sz w:val="24"/>
                <w:szCs w:val="24"/>
              </w:rPr>
            </w:pPr>
          </w:p>
          <w:p w:rsidR="00E652E4" w:rsidRDefault="00E652E4" w:rsidP="00F53D8D">
            <w:pPr>
              <w:rPr>
                <w:rFonts w:ascii="Arial" w:hAnsi="Arial" w:cs="Arial"/>
                <w:b/>
                <w:color w:val="000000" w:themeColor="text1"/>
                <w:sz w:val="24"/>
                <w:szCs w:val="24"/>
              </w:rPr>
            </w:pPr>
          </w:p>
          <w:p w:rsidR="00E652E4" w:rsidRDefault="00E652E4" w:rsidP="00F53D8D">
            <w:pPr>
              <w:rPr>
                <w:rFonts w:ascii="Arial" w:hAnsi="Arial" w:cs="Arial"/>
                <w:b/>
                <w:color w:val="000000" w:themeColor="text1"/>
                <w:sz w:val="24"/>
                <w:szCs w:val="24"/>
              </w:rPr>
            </w:pPr>
          </w:p>
          <w:p w:rsidR="00E652E4" w:rsidRDefault="00E652E4" w:rsidP="00F53D8D">
            <w:pPr>
              <w:rPr>
                <w:rFonts w:ascii="Arial" w:hAnsi="Arial" w:cs="Arial"/>
                <w:b/>
                <w:color w:val="000000" w:themeColor="text1"/>
                <w:sz w:val="24"/>
                <w:szCs w:val="24"/>
              </w:rPr>
            </w:pPr>
            <w:r>
              <w:rPr>
                <w:rFonts w:ascii="Arial" w:hAnsi="Arial" w:cs="Arial"/>
                <w:b/>
                <w:color w:val="000000" w:themeColor="text1"/>
                <w:sz w:val="24"/>
                <w:szCs w:val="24"/>
              </w:rPr>
              <w:t>Find it easy to contact the practice using NHS APP</w:t>
            </w:r>
          </w:p>
          <w:p w:rsidR="00E652E4" w:rsidRDefault="00E652E4" w:rsidP="00E652E4">
            <w:pPr>
              <w:rPr>
                <w:rFonts w:ascii="Arial" w:hAnsi="Arial" w:cs="Arial"/>
                <w:b/>
                <w:color w:val="000000" w:themeColor="text1"/>
                <w:sz w:val="24"/>
                <w:szCs w:val="24"/>
              </w:rPr>
            </w:pPr>
            <w:r>
              <w:rPr>
                <w:rFonts w:ascii="Arial" w:hAnsi="Arial" w:cs="Arial"/>
                <w:b/>
                <w:color w:val="000000" w:themeColor="text1"/>
                <w:sz w:val="24"/>
                <w:szCs w:val="24"/>
              </w:rPr>
              <w:t>54</w:t>
            </w:r>
            <w:r>
              <w:rPr>
                <w:rFonts w:ascii="Arial" w:hAnsi="Arial" w:cs="Arial"/>
                <w:b/>
                <w:color w:val="000000" w:themeColor="text1"/>
                <w:sz w:val="24"/>
                <w:szCs w:val="24"/>
              </w:rPr>
              <w:t xml:space="preserve">% National Survey Practice, NHSE average </w:t>
            </w:r>
            <w:r>
              <w:rPr>
                <w:rFonts w:ascii="Arial" w:hAnsi="Arial" w:cs="Arial"/>
                <w:b/>
                <w:color w:val="000000" w:themeColor="text1"/>
                <w:sz w:val="24"/>
                <w:szCs w:val="24"/>
              </w:rPr>
              <w:t>45</w:t>
            </w:r>
            <w:proofErr w:type="gramStart"/>
            <w:r>
              <w:rPr>
                <w:rFonts w:ascii="Arial" w:hAnsi="Arial" w:cs="Arial"/>
                <w:b/>
                <w:color w:val="000000" w:themeColor="text1"/>
                <w:sz w:val="24"/>
                <w:szCs w:val="24"/>
              </w:rPr>
              <w:t>%,ICS</w:t>
            </w:r>
            <w:proofErr w:type="gramEnd"/>
            <w:r>
              <w:rPr>
                <w:rFonts w:ascii="Arial" w:hAnsi="Arial" w:cs="Arial"/>
                <w:b/>
                <w:color w:val="000000" w:themeColor="text1"/>
                <w:sz w:val="24"/>
                <w:szCs w:val="24"/>
              </w:rPr>
              <w:t xml:space="preserve"> </w:t>
            </w:r>
            <w:r>
              <w:rPr>
                <w:rFonts w:ascii="Arial" w:hAnsi="Arial" w:cs="Arial"/>
                <w:b/>
                <w:color w:val="000000" w:themeColor="text1"/>
                <w:sz w:val="24"/>
                <w:szCs w:val="24"/>
              </w:rPr>
              <w:t>37</w:t>
            </w:r>
            <w:r>
              <w:rPr>
                <w:rFonts w:ascii="Arial" w:hAnsi="Arial" w:cs="Arial"/>
                <w:b/>
                <w:color w:val="000000" w:themeColor="text1"/>
                <w:sz w:val="24"/>
                <w:szCs w:val="24"/>
              </w:rPr>
              <w:t>%</w:t>
            </w:r>
          </w:p>
          <w:p w:rsidR="00E652E4" w:rsidRPr="00911AAF" w:rsidRDefault="00E652E4" w:rsidP="00E652E4">
            <w:pPr>
              <w:rPr>
                <w:rFonts w:ascii="Arial" w:hAnsi="Arial" w:cs="Arial"/>
                <w:b/>
                <w:color w:val="00B050"/>
                <w:sz w:val="24"/>
                <w:szCs w:val="24"/>
              </w:rPr>
            </w:pPr>
            <w:r w:rsidRPr="00911AAF">
              <w:rPr>
                <w:rFonts w:ascii="Arial" w:hAnsi="Arial" w:cs="Arial"/>
                <w:b/>
                <w:color w:val="00B050"/>
                <w:sz w:val="24"/>
                <w:szCs w:val="24"/>
              </w:rPr>
              <w:t>Local survey 88%</w:t>
            </w:r>
          </w:p>
          <w:p w:rsidR="00E652E4" w:rsidRDefault="00E652E4" w:rsidP="00E652E4">
            <w:pPr>
              <w:rPr>
                <w:rFonts w:ascii="Arial" w:hAnsi="Arial" w:cs="Arial"/>
                <w:b/>
                <w:color w:val="000000" w:themeColor="text1"/>
                <w:sz w:val="24"/>
                <w:szCs w:val="24"/>
              </w:rPr>
            </w:pPr>
          </w:p>
          <w:p w:rsidR="00E652E4" w:rsidRDefault="00E652E4" w:rsidP="00F53D8D">
            <w:pPr>
              <w:rPr>
                <w:rFonts w:ascii="Arial" w:hAnsi="Arial" w:cs="Arial"/>
                <w:b/>
                <w:color w:val="000000" w:themeColor="text1"/>
                <w:sz w:val="24"/>
                <w:szCs w:val="24"/>
              </w:rPr>
            </w:pPr>
          </w:p>
          <w:p w:rsidR="00474624" w:rsidRPr="00E652E4" w:rsidRDefault="00E652E4" w:rsidP="001A654C">
            <w:pPr>
              <w:rPr>
                <w:rFonts w:ascii="Arial" w:hAnsi="Arial" w:cs="Arial"/>
                <w:b/>
                <w:color w:val="000000" w:themeColor="text1"/>
                <w:sz w:val="24"/>
                <w:szCs w:val="24"/>
              </w:rPr>
            </w:pPr>
            <w:r>
              <w:rPr>
                <w:rFonts w:ascii="Arial" w:hAnsi="Arial" w:cs="Arial"/>
                <w:b/>
                <w:color w:val="000000" w:themeColor="text1"/>
                <w:sz w:val="24"/>
                <w:szCs w:val="24"/>
              </w:rPr>
              <w:t>Find it easy to contact the practice website</w:t>
            </w:r>
          </w:p>
          <w:p w:rsidR="00E652E4" w:rsidRDefault="00E652E4" w:rsidP="00E652E4">
            <w:pPr>
              <w:rPr>
                <w:rFonts w:ascii="Arial" w:hAnsi="Arial" w:cs="Arial"/>
                <w:b/>
                <w:color w:val="000000" w:themeColor="text1"/>
                <w:sz w:val="24"/>
                <w:szCs w:val="24"/>
              </w:rPr>
            </w:pPr>
            <w:r>
              <w:rPr>
                <w:rFonts w:ascii="Arial" w:hAnsi="Arial" w:cs="Arial"/>
                <w:b/>
                <w:color w:val="000000" w:themeColor="text1"/>
                <w:sz w:val="24"/>
                <w:szCs w:val="24"/>
              </w:rPr>
              <w:t>39</w:t>
            </w:r>
            <w:r>
              <w:rPr>
                <w:rFonts w:ascii="Arial" w:hAnsi="Arial" w:cs="Arial"/>
                <w:b/>
                <w:color w:val="000000" w:themeColor="text1"/>
                <w:sz w:val="24"/>
                <w:szCs w:val="24"/>
              </w:rPr>
              <w:t xml:space="preserve">% National Survey Practice, NHSE average </w:t>
            </w:r>
            <w:r>
              <w:rPr>
                <w:rFonts w:ascii="Arial" w:hAnsi="Arial" w:cs="Arial"/>
                <w:b/>
                <w:color w:val="000000" w:themeColor="text1"/>
                <w:sz w:val="24"/>
                <w:szCs w:val="24"/>
              </w:rPr>
              <w:t>48</w:t>
            </w:r>
            <w:proofErr w:type="gramStart"/>
            <w:r>
              <w:rPr>
                <w:rFonts w:ascii="Arial" w:hAnsi="Arial" w:cs="Arial"/>
                <w:b/>
                <w:color w:val="000000" w:themeColor="text1"/>
                <w:sz w:val="24"/>
                <w:szCs w:val="24"/>
              </w:rPr>
              <w:t>%,ICS</w:t>
            </w:r>
            <w:proofErr w:type="gramEnd"/>
            <w:r>
              <w:rPr>
                <w:rFonts w:ascii="Arial" w:hAnsi="Arial" w:cs="Arial"/>
                <w:b/>
                <w:color w:val="000000" w:themeColor="text1"/>
                <w:sz w:val="24"/>
                <w:szCs w:val="24"/>
              </w:rPr>
              <w:t xml:space="preserve"> </w:t>
            </w:r>
            <w:r>
              <w:rPr>
                <w:rFonts w:ascii="Arial" w:hAnsi="Arial" w:cs="Arial"/>
                <w:b/>
                <w:color w:val="000000" w:themeColor="text1"/>
                <w:sz w:val="24"/>
                <w:szCs w:val="24"/>
              </w:rPr>
              <w:t>39</w:t>
            </w:r>
            <w:r>
              <w:rPr>
                <w:rFonts w:ascii="Arial" w:hAnsi="Arial" w:cs="Arial"/>
                <w:b/>
                <w:color w:val="000000" w:themeColor="text1"/>
                <w:sz w:val="24"/>
                <w:szCs w:val="24"/>
              </w:rPr>
              <w:t>%</w:t>
            </w:r>
          </w:p>
          <w:p w:rsidR="00E652E4" w:rsidRPr="00911AAF" w:rsidRDefault="00E652E4" w:rsidP="00E652E4">
            <w:pPr>
              <w:rPr>
                <w:rFonts w:ascii="Arial" w:hAnsi="Arial" w:cs="Arial"/>
                <w:b/>
                <w:color w:val="00B050"/>
                <w:sz w:val="24"/>
                <w:szCs w:val="24"/>
              </w:rPr>
            </w:pPr>
            <w:r w:rsidRPr="00911AAF">
              <w:rPr>
                <w:rFonts w:ascii="Arial" w:hAnsi="Arial" w:cs="Arial"/>
                <w:b/>
                <w:color w:val="00B050"/>
                <w:sz w:val="24"/>
                <w:szCs w:val="24"/>
              </w:rPr>
              <w:t>Local survey 88%</w:t>
            </w:r>
          </w:p>
          <w:p w:rsidR="00E652E4" w:rsidRDefault="00E652E4" w:rsidP="00E652E4">
            <w:pPr>
              <w:rPr>
                <w:rFonts w:ascii="Arial" w:hAnsi="Arial" w:cs="Arial"/>
                <w:b/>
                <w:color w:val="000000" w:themeColor="text1"/>
                <w:sz w:val="24"/>
                <w:szCs w:val="24"/>
              </w:rPr>
            </w:pPr>
          </w:p>
          <w:p w:rsidR="00474624" w:rsidRDefault="00474624" w:rsidP="001A654C">
            <w:pPr>
              <w:rPr>
                <w:rFonts w:ascii="Arial" w:hAnsi="Arial" w:cs="Arial"/>
                <w:b/>
                <w:sz w:val="24"/>
                <w:szCs w:val="24"/>
              </w:rPr>
            </w:pPr>
          </w:p>
        </w:tc>
        <w:tc>
          <w:tcPr>
            <w:tcW w:w="3363" w:type="dxa"/>
            <w:gridSpan w:val="3"/>
          </w:tcPr>
          <w:p w:rsidR="00F53D8D" w:rsidRDefault="00F53D8D" w:rsidP="001A654C">
            <w:pPr>
              <w:rPr>
                <w:rFonts w:ascii="Arial" w:hAnsi="Arial" w:cs="Arial"/>
                <w:b/>
                <w:sz w:val="24"/>
                <w:szCs w:val="24"/>
              </w:rPr>
            </w:pPr>
          </w:p>
          <w:p w:rsidR="00474624" w:rsidRDefault="00474624" w:rsidP="001A654C">
            <w:pPr>
              <w:rPr>
                <w:rFonts w:ascii="Arial" w:hAnsi="Arial" w:cs="Arial"/>
                <w:b/>
                <w:sz w:val="24"/>
                <w:szCs w:val="24"/>
              </w:rPr>
            </w:pPr>
            <w:r>
              <w:rPr>
                <w:rFonts w:ascii="Arial" w:hAnsi="Arial" w:cs="Arial"/>
                <w:b/>
                <w:sz w:val="24"/>
                <w:szCs w:val="24"/>
              </w:rPr>
              <w:t>88%</w:t>
            </w:r>
          </w:p>
          <w:p w:rsidR="00E652E4" w:rsidRDefault="00E652E4" w:rsidP="001A654C">
            <w:pPr>
              <w:rPr>
                <w:rFonts w:ascii="Arial" w:hAnsi="Arial" w:cs="Arial"/>
                <w:b/>
                <w:sz w:val="24"/>
                <w:szCs w:val="24"/>
              </w:rPr>
            </w:pPr>
          </w:p>
          <w:p w:rsidR="00E652E4" w:rsidRDefault="00E652E4" w:rsidP="001A654C">
            <w:pPr>
              <w:rPr>
                <w:rFonts w:ascii="Arial" w:hAnsi="Arial" w:cs="Arial"/>
                <w:b/>
                <w:sz w:val="24"/>
                <w:szCs w:val="24"/>
              </w:rPr>
            </w:pPr>
          </w:p>
          <w:p w:rsidR="00E652E4" w:rsidRDefault="00E652E4" w:rsidP="001A654C">
            <w:pPr>
              <w:rPr>
                <w:rFonts w:ascii="Arial" w:hAnsi="Arial" w:cs="Arial"/>
                <w:b/>
                <w:sz w:val="24"/>
                <w:szCs w:val="24"/>
              </w:rPr>
            </w:pPr>
          </w:p>
          <w:p w:rsidR="00E652E4" w:rsidRDefault="00E652E4" w:rsidP="001A654C">
            <w:pPr>
              <w:rPr>
                <w:rFonts w:ascii="Arial" w:hAnsi="Arial" w:cs="Arial"/>
                <w:b/>
                <w:sz w:val="24"/>
                <w:szCs w:val="24"/>
              </w:rPr>
            </w:pPr>
          </w:p>
          <w:p w:rsidR="00E652E4" w:rsidRDefault="00E652E4" w:rsidP="001A654C">
            <w:pPr>
              <w:rPr>
                <w:rFonts w:ascii="Arial" w:hAnsi="Arial" w:cs="Arial"/>
                <w:b/>
                <w:sz w:val="24"/>
                <w:szCs w:val="24"/>
              </w:rPr>
            </w:pPr>
          </w:p>
          <w:p w:rsidR="00E652E4" w:rsidRDefault="00E652E4" w:rsidP="001A654C">
            <w:pPr>
              <w:rPr>
                <w:rFonts w:ascii="Arial" w:hAnsi="Arial" w:cs="Arial"/>
                <w:b/>
                <w:sz w:val="24"/>
                <w:szCs w:val="24"/>
              </w:rPr>
            </w:pPr>
          </w:p>
          <w:p w:rsidR="00E652E4" w:rsidRDefault="00E652E4" w:rsidP="001A654C">
            <w:pPr>
              <w:rPr>
                <w:rFonts w:ascii="Arial" w:hAnsi="Arial" w:cs="Arial"/>
                <w:b/>
                <w:sz w:val="24"/>
                <w:szCs w:val="24"/>
              </w:rPr>
            </w:pPr>
          </w:p>
          <w:p w:rsidR="00E652E4" w:rsidRDefault="00E652E4" w:rsidP="001A654C">
            <w:pPr>
              <w:rPr>
                <w:rFonts w:ascii="Arial" w:hAnsi="Arial" w:cs="Arial"/>
                <w:b/>
                <w:sz w:val="24"/>
                <w:szCs w:val="24"/>
              </w:rPr>
            </w:pPr>
            <w:r>
              <w:rPr>
                <w:rFonts w:ascii="Arial" w:hAnsi="Arial" w:cs="Arial"/>
                <w:b/>
                <w:sz w:val="24"/>
                <w:szCs w:val="24"/>
              </w:rPr>
              <w:t>88%</w:t>
            </w:r>
          </w:p>
          <w:p w:rsidR="00E652E4" w:rsidRDefault="00E652E4" w:rsidP="001A654C">
            <w:pPr>
              <w:rPr>
                <w:rFonts w:ascii="Arial" w:hAnsi="Arial" w:cs="Arial"/>
                <w:b/>
                <w:sz w:val="24"/>
                <w:szCs w:val="24"/>
              </w:rPr>
            </w:pPr>
          </w:p>
          <w:p w:rsidR="00E652E4" w:rsidRDefault="00E652E4" w:rsidP="001A654C">
            <w:pPr>
              <w:rPr>
                <w:rFonts w:ascii="Arial" w:hAnsi="Arial" w:cs="Arial"/>
                <w:b/>
                <w:sz w:val="24"/>
                <w:szCs w:val="24"/>
              </w:rPr>
            </w:pPr>
          </w:p>
          <w:p w:rsidR="00E652E4" w:rsidRDefault="00E652E4" w:rsidP="001A654C">
            <w:pPr>
              <w:rPr>
                <w:rFonts w:ascii="Arial" w:hAnsi="Arial" w:cs="Arial"/>
                <w:b/>
                <w:sz w:val="24"/>
                <w:szCs w:val="24"/>
              </w:rPr>
            </w:pPr>
          </w:p>
          <w:p w:rsidR="00E652E4" w:rsidRDefault="00E652E4" w:rsidP="001A654C">
            <w:pPr>
              <w:rPr>
                <w:rFonts w:ascii="Arial" w:hAnsi="Arial" w:cs="Arial"/>
                <w:b/>
                <w:sz w:val="24"/>
                <w:szCs w:val="24"/>
              </w:rPr>
            </w:pPr>
          </w:p>
          <w:p w:rsidR="00E652E4" w:rsidRDefault="00E652E4" w:rsidP="001A654C">
            <w:pPr>
              <w:rPr>
                <w:rFonts w:ascii="Arial" w:hAnsi="Arial" w:cs="Arial"/>
                <w:b/>
                <w:sz w:val="24"/>
                <w:szCs w:val="24"/>
              </w:rPr>
            </w:pPr>
          </w:p>
          <w:p w:rsidR="00E652E4" w:rsidRDefault="00E652E4" w:rsidP="001A654C">
            <w:pPr>
              <w:rPr>
                <w:rFonts w:ascii="Arial" w:hAnsi="Arial" w:cs="Arial"/>
                <w:b/>
                <w:sz w:val="24"/>
                <w:szCs w:val="24"/>
              </w:rPr>
            </w:pPr>
          </w:p>
          <w:p w:rsidR="00E652E4" w:rsidRDefault="00E652E4" w:rsidP="001A654C">
            <w:pPr>
              <w:rPr>
                <w:rFonts w:ascii="Arial" w:hAnsi="Arial" w:cs="Arial"/>
                <w:b/>
                <w:sz w:val="24"/>
                <w:szCs w:val="24"/>
              </w:rPr>
            </w:pPr>
            <w:r>
              <w:rPr>
                <w:rFonts w:ascii="Arial" w:hAnsi="Arial" w:cs="Arial"/>
                <w:b/>
                <w:sz w:val="24"/>
                <w:szCs w:val="24"/>
              </w:rPr>
              <w:t>88%</w:t>
            </w:r>
          </w:p>
          <w:p w:rsidR="00474624" w:rsidRPr="002E0E36" w:rsidRDefault="00474624" w:rsidP="001A654C">
            <w:pPr>
              <w:rPr>
                <w:rFonts w:ascii="Arial" w:hAnsi="Arial" w:cs="Arial"/>
                <w:b/>
                <w:sz w:val="24"/>
                <w:szCs w:val="24"/>
              </w:rPr>
            </w:pPr>
          </w:p>
        </w:tc>
        <w:tc>
          <w:tcPr>
            <w:tcW w:w="1808" w:type="dxa"/>
          </w:tcPr>
          <w:p w:rsidR="00474624" w:rsidRDefault="00474624" w:rsidP="001A654C">
            <w:pPr>
              <w:rPr>
                <w:rFonts w:ascii="Arial" w:hAnsi="Arial" w:cs="Arial"/>
                <w:b/>
                <w:sz w:val="24"/>
                <w:szCs w:val="24"/>
              </w:rPr>
            </w:pPr>
            <w:r>
              <w:rPr>
                <w:rFonts w:ascii="Arial" w:hAnsi="Arial" w:cs="Arial"/>
                <w:b/>
                <w:sz w:val="24"/>
                <w:szCs w:val="24"/>
              </w:rPr>
              <w:t>1</w:t>
            </w:r>
          </w:p>
          <w:p w:rsidR="00E652E4" w:rsidRDefault="00E652E4" w:rsidP="001A654C">
            <w:pPr>
              <w:rPr>
                <w:rFonts w:ascii="Arial" w:hAnsi="Arial" w:cs="Arial"/>
                <w:b/>
                <w:sz w:val="24"/>
                <w:szCs w:val="24"/>
              </w:rPr>
            </w:pPr>
          </w:p>
          <w:p w:rsidR="00E652E4" w:rsidRDefault="00E652E4" w:rsidP="001A654C">
            <w:pPr>
              <w:rPr>
                <w:rFonts w:ascii="Arial" w:hAnsi="Arial" w:cs="Arial"/>
                <w:b/>
                <w:sz w:val="24"/>
                <w:szCs w:val="24"/>
              </w:rPr>
            </w:pPr>
          </w:p>
          <w:p w:rsidR="00E652E4" w:rsidRDefault="00E652E4" w:rsidP="001A654C">
            <w:pPr>
              <w:rPr>
                <w:rFonts w:ascii="Arial" w:hAnsi="Arial" w:cs="Arial"/>
                <w:b/>
                <w:sz w:val="24"/>
                <w:szCs w:val="24"/>
              </w:rPr>
            </w:pPr>
          </w:p>
          <w:p w:rsidR="00E652E4" w:rsidRDefault="00E652E4" w:rsidP="001A654C">
            <w:pPr>
              <w:rPr>
                <w:rFonts w:ascii="Arial" w:hAnsi="Arial" w:cs="Arial"/>
                <w:b/>
                <w:sz w:val="24"/>
                <w:szCs w:val="24"/>
              </w:rPr>
            </w:pPr>
          </w:p>
          <w:p w:rsidR="00E652E4" w:rsidRDefault="00E652E4" w:rsidP="001A654C">
            <w:pPr>
              <w:rPr>
                <w:rFonts w:ascii="Arial" w:hAnsi="Arial" w:cs="Arial"/>
                <w:b/>
                <w:sz w:val="24"/>
                <w:szCs w:val="24"/>
              </w:rPr>
            </w:pPr>
          </w:p>
          <w:p w:rsidR="00E652E4" w:rsidRDefault="00E652E4" w:rsidP="001A654C">
            <w:pPr>
              <w:rPr>
                <w:rFonts w:ascii="Arial" w:hAnsi="Arial" w:cs="Arial"/>
                <w:b/>
                <w:sz w:val="24"/>
                <w:szCs w:val="24"/>
              </w:rPr>
            </w:pPr>
          </w:p>
          <w:p w:rsidR="00E652E4" w:rsidRDefault="00E652E4" w:rsidP="001A654C">
            <w:pPr>
              <w:rPr>
                <w:rFonts w:ascii="Arial" w:hAnsi="Arial" w:cs="Arial"/>
                <w:b/>
                <w:sz w:val="24"/>
                <w:szCs w:val="24"/>
              </w:rPr>
            </w:pPr>
          </w:p>
          <w:p w:rsidR="00E652E4" w:rsidRDefault="00E652E4" w:rsidP="001A654C">
            <w:pPr>
              <w:rPr>
                <w:rFonts w:ascii="Arial" w:hAnsi="Arial" w:cs="Arial"/>
                <w:b/>
                <w:sz w:val="24"/>
                <w:szCs w:val="24"/>
              </w:rPr>
            </w:pPr>
          </w:p>
          <w:p w:rsidR="00E652E4" w:rsidRDefault="00E652E4" w:rsidP="001A654C">
            <w:pPr>
              <w:rPr>
                <w:rFonts w:ascii="Arial" w:hAnsi="Arial" w:cs="Arial"/>
                <w:b/>
                <w:sz w:val="24"/>
                <w:szCs w:val="24"/>
              </w:rPr>
            </w:pPr>
            <w:r>
              <w:rPr>
                <w:rFonts w:ascii="Arial" w:hAnsi="Arial" w:cs="Arial"/>
                <w:b/>
                <w:sz w:val="24"/>
                <w:szCs w:val="24"/>
              </w:rPr>
              <w:t>1</w:t>
            </w:r>
          </w:p>
          <w:p w:rsidR="00E652E4" w:rsidRDefault="00E652E4" w:rsidP="001A654C">
            <w:pPr>
              <w:rPr>
                <w:rFonts w:ascii="Arial" w:hAnsi="Arial" w:cs="Arial"/>
                <w:b/>
                <w:sz w:val="24"/>
                <w:szCs w:val="24"/>
              </w:rPr>
            </w:pPr>
          </w:p>
          <w:p w:rsidR="00E652E4" w:rsidRDefault="00E652E4" w:rsidP="001A654C">
            <w:pPr>
              <w:rPr>
                <w:rFonts w:ascii="Arial" w:hAnsi="Arial" w:cs="Arial"/>
                <w:b/>
                <w:sz w:val="24"/>
                <w:szCs w:val="24"/>
              </w:rPr>
            </w:pPr>
          </w:p>
          <w:p w:rsidR="00E652E4" w:rsidRDefault="00E652E4" w:rsidP="001A654C">
            <w:pPr>
              <w:rPr>
                <w:rFonts w:ascii="Arial" w:hAnsi="Arial" w:cs="Arial"/>
                <w:b/>
                <w:sz w:val="24"/>
                <w:szCs w:val="24"/>
              </w:rPr>
            </w:pPr>
          </w:p>
          <w:p w:rsidR="00E652E4" w:rsidRDefault="00E652E4" w:rsidP="001A654C">
            <w:pPr>
              <w:rPr>
                <w:rFonts w:ascii="Arial" w:hAnsi="Arial" w:cs="Arial"/>
                <w:b/>
                <w:sz w:val="24"/>
                <w:szCs w:val="24"/>
              </w:rPr>
            </w:pPr>
          </w:p>
          <w:p w:rsidR="00E652E4" w:rsidRDefault="00E652E4" w:rsidP="001A654C">
            <w:pPr>
              <w:rPr>
                <w:rFonts w:ascii="Arial" w:hAnsi="Arial" w:cs="Arial"/>
                <w:b/>
                <w:sz w:val="24"/>
                <w:szCs w:val="24"/>
              </w:rPr>
            </w:pPr>
          </w:p>
          <w:p w:rsidR="00E652E4" w:rsidRDefault="00E652E4" w:rsidP="001A654C">
            <w:pPr>
              <w:rPr>
                <w:rFonts w:ascii="Arial" w:hAnsi="Arial" w:cs="Arial"/>
                <w:b/>
                <w:sz w:val="24"/>
                <w:szCs w:val="24"/>
              </w:rPr>
            </w:pPr>
          </w:p>
          <w:p w:rsidR="00E652E4" w:rsidRPr="002E0E36" w:rsidRDefault="00E652E4" w:rsidP="001A654C">
            <w:pPr>
              <w:rPr>
                <w:rFonts w:ascii="Arial" w:hAnsi="Arial" w:cs="Arial"/>
                <w:b/>
                <w:sz w:val="24"/>
                <w:szCs w:val="24"/>
              </w:rPr>
            </w:pPr>
            <w:r>
              <w:rPr>
                <w:rFonts w:ascii="Arial" w:hAnsi="Arial" w:cs="Arial"/>
                <w:b/>
                <w:sz w:val="24"/>
                <w:szCs w:val="24"/>
              </w:rPr>
              <w:t>1</w:t>
            </w:r>
          </w:p>
        </w:tc>
        <w:tc>
          <w:tcPr>
            <w:tcW w:w="889" w:type="dxa"/>
          </w:tcPr>
          <w:p w:rsidR="00474624" w:rsidRDefault="00474624" w:rsidP="001A654C">
            <w:pPr>
              <w:rPr>
                <w:rFonts w:ascii="Arial" w:hAnsi="Arial" w:cs="Arial"/>
                <w:b/>
                <w:sz w:val="24"/>
                <w:szCs w:val="24"/>
              </w:rPr>
            </w:pPr>
            <w:r>
              <w:rPr>
                <w:rFonts w:ascii="Arial" w:hAnsi="Arial" w:cs="Arial"/>
                <w:b/>
                <w:sz w:val="24"/>
                <w:szCs w:val="24"/>
              </w:rPr>
              <w:t>1</w:t>
            </w:r>
          </w:p>
          <w:p w:rsidR="00E652E4" w:rsidRDefault="00E652E4" w:rsidP="001A654C">
            <w:pPr>
              <w:rPr>
                <w:rFonts w:ascii="Arial" w:hAnsi="Arial" w:cs="Arial"/>
                <w:b/>
                <w:sz w:val="24"/>
                <w:szCs w:val="24"/>
              </w:rPr>
            </w:pPr>
          </w:p>
          <w:p w:rsidR="00E652E4" w:rsidRDefault="00E652E4" w:rsidP="001A654C">
            <w:pPr>
              <w:rPr>
                <w:rFonts w:ascii="Arial" w:hAnsi="Arial" w:cs="Arial"/>
                <w:b/>
                <w:sz w:val="24"/>
                <w:szCs w:val="24"/>
              </w:rPr>
            </w:pPr>
          </w:p>
          <w:p w:rsidR="00E652E4" w:rsidRDefault="00E652E4" w:rsidP="001A654C">
            <w:pPr>
              <w:rPr>
                <w:rFonts w:ascii="Arial" w:hAnsi="Arial" w:cs="Arial"/>
                <w:b/>
                <w:sz w:val="24"/>
                <w:szCs w:val="24"/>
              </w:rPr>
            </w:pPr>
          </w:p>
          <w:p w:rsidR="00E652E4" w:rsidRDefault="00E652E4" w:rsidP="001A654C">
            <w:pPr>
              <w:rPr>
                <w:rFonts w:ascii="Arial" w:hAnsi="Arial" w:cs="Arial"/>
                <w:b/>
                <w:sz w:val="24"/>
                <w:szCs w:val="24"/>
              </w:rPr>
            </w:pPr>
          </w:p>
          <w:p w:rsidR="00E652E4" w:rsidRDefault="00E652E4" w:rsidP="001A654C">
            <w:pPr>
              <w:rPr>
                <w:rFonts w:ascii="Arial" w:hAnsi="Arial" w:cs="Arial"/>
                <w:b/>
                <w:sz w:val="24"/>
                <w:szCs w:val="24"/>
              </w:rPr>
            </w:pPr>
          </w:p>
          <w:p w:rsidR="00E652E4" w:rsidRDefault="00E652E4" w:rsidP="001A654C">
            <w:pPr>
              <w:rPr>
                <w:rFonts w:ascii="Arial" w:hAnsi="Arial" w:cs="Arial"/>
                <w:b/>
                <w:sz w:val="24"/>
                <w:szCs w:val="24"/>
              </w:rPr>
            </w:pPr>
          </w:p>
          <w:p w:rsidR="00E652E4" w:rsidRDefault="00E652E4" w:rsidP="001A654C">
            <w:pPr>
              <w:rPr>
                <w:rFonts w:ascii="Arial" w:hAnsi="Arial" w:cs="Arial"/>
                <w:b/>
                <w:sz w:val="24"/>
                <w:szCs w:val="24"/>
              </w:rPr>
            </w:pPr>
          </w:p>
          <w:p w:rsidR="00E652E4" w:rsidRDefault="00E652E4" w:rsidP="001A654C">
            <w:pPr>
              <w:rPr>
                <w:rFonts w:ascii="Arial" w:hAnsi="Arial" w:cs="Arial"/>
                <w:b/>
                <w:sz w:val="24"/>
                <w:szCs w:val="24"/>
              </w:rPr>
            </w:pPr>
          </w:p>
          <w:p w:rsidR="00E652E4" w:rsidRDefault="00E652E4" w:rsidP="001A654C">
            <w:pPr>
              <w:rPr>
                <w:rFonts w:ascii="Arial" w:hAnsi="Arial" w:cs="Arial"/>
                <w:b/>
                <w:sz w:val="24"/>
                <w:szCs w:val="24"/>
              </w:rPr>
            </w:pPr>
            <w:r>
              <w:rPr>
                <w:rFonts w:ascii="Arial" w:hAnsi="Arial" w:cs="Arial"/>
                <w:b/>
                <w:sz w:val="24"/>
                <w:szCs w:val="24"/>
              </w:rPr>
              <w:t>1</w:t>
            </w:r>
          </w:p>
          <w:p w:rsidR="00E652E4" w:rsidRDefault="00E652E4" w:rsidP="001A654C">
            <w:pPr>
              <w:rPr>
                <w:rFonts w:ascii="Arial" w:hAnsi="Arial" w:cs="Arial"/>
                <w:b/>
                <w:sz w:val="24"/>
                <w:szCs w:val="24"/>
              </w:rPr>
            </w:pPr>
          </w:p>
          <w:p w:rsidR="00E652E4" w:rsidRDefault="00E652E4" w:rsidP="001A654C">
            <w:pPr>
              <w:rPr>
                <w:rFonts w:ascii="Arial" w:hAnsi="Arial" w:cs="Arial"/>
                <w:b/>
                <w:sz w:val="24"/>
                <w:szCs w:val="24"/>
              </w:rPr>
            </w:pPr>
          </w:p>
          <w:p w:rsidR="00E652E4" w:rsidRDefault="00E652E4" w:rsidP="001A654C">
            <w:pPr>
              <w:rPr>
                <w:rFonts w:ascii="Arial" w:hAnsi="Arial" w:cs="Arial"/>
                <w:b/>
                <w:sz w:val="24"/>
                <w:szCs w:val="24"/>
              </w:rPr>
            </w:pPr>
          </w:p>
          <w:p w:rsidR="00E652E4" w:rsidRDefault="00E652E4" w:rsidP="001A654C">
            <w:pPr>
              <w:rPr>
                <w:rFonts w:ascii="Arial" w:hAnsi="Arial" w:cs="Arial"/>
                <w:b/>
                <w:sz w:val="24"/>
                <w:szCs w:val="24"/>
              </w:rPr>
            </w:pPr>
          </w:p>
          <w:p w:rsidR="00E652E4" w:rsidRDefault="00E652E4" w:rsidP="001A654C">
            <w:pPr>
              <w:rPr>
                <w:rFonts w:ascii="Arial" w:hAnsi="Arial" w:cs="Arial"/>
                <w:b/>
                <w:sz w:val="24"/>
                <w:szCs w:val="24"/>
              </w:rPr>
            </w:pPr>
          </w:p>
          <w:p w:rsidR="00E652E4" w:rsidRDefault="00E652E4" w:rsidP="001A654C">
            <w:pPr>
              <w:rPr>
                <w:rFonts w:ascii="Arial" w:hAnsi="Arial" w:cs="Arial"/>
                <w:b/>
                <w:sz w:val="24"/>
                <w:szCs w:val="24"/>
              </w:rPr>
            </w:pPr>
          </w:p>
          <w:p w:rsidR="00E652E4" w:rsidRPr="002E0E36" w:rsidRDefault="00E652E4" w:rsidP="001A654C">
            <w:pPr>
              <w:rPr>
                <w:rFonts w:ascii="Arial" w:hAnsi="Arial" w:cs="Arial"/>
                <w:b/>
                <w:sz w:val="24"/>
                <w:szCs w:val="24"/>
              </w:rPr>
            </w:pPr>
            <w:r>
              <w:rPr>
                <w:rFonts w:ascii="Arial" w:hAnsi="Arial" w:cs="Arial"/>
                <w:b/>
                <w:sz w:val="24"/>
                <w:szCs w:val="24"/>
              </w:rPr>
              <w:t>1</w:t>
            </w:r>
          </w:p>
        </w:tc>
        <w:tc>
          <w:tcPr>
            <w:tcW w:w="862" w:type="dxa"/>
          </w:tcPr>
          <w:p w:rsidR="00474624" w:rsidRDefault="000A5B6E" w:rsidP="001A654C">
            <w:pPr>
              <w:rPr>
                <w:rFonts w:ascii="Arial" w:hAnsi="Arial" w:cs="Arial"/>
                <w:b/>
                <w:sz w:val="24"/>
                <w:szCs w:val="24"/>
              </w:rPr>
            </w:pPr>
            <w:r>
              <w:rPr>
                <w:rFonts w:ascii="Arial" w:hAnsi="Arial" w:cs="Arial"/>
                <w:b/>
                <w:sz w:val="24"/>
                <w:szCs w:val="24"/>
              </w:rPr>
              <w:t>10</w:t>
            </w:r>
          </w:p>
          <w:p w:rsidR="00E652E4" w:rsidRDefault="00E652E4" w:rsidP="001A654C">
            <w:pPr>
              <w:rPr>
                <w:rFonts w:ascii="Arial" w:hAnsi="Arial" w:cs="Arial"/>
                <w:b/>
                <w:sz w:val="24"/>
                <w:szCs w:val="24"/>
              </w:rPr>
            </w:pPr>
          </w:p>
          <w:p w:rsidR="00E652E4" w:rsidRDefault="00E652E4" w:rsidP="001A654C">
            <w:pPr>
              <w:rPr>
                <w:rFonts w:ascii="Arial" w:hAnsi="Arial" w:cs="Arial"/>
                <w:b/>
                <w:sz w:val="24"/>
                <w:szCs w:val="24"/>
              </w:rPr>
            </w:pPr>
          </w:p>
          <w:p w:rsidR="00E652E4" w:rsidRDefault="00E652E4" w:rsidP="001A654C">
            <w:pPr>
              <w:rPr>
                <w:rFonts w:ascii="Arial" w:hAnsi="Arial" w:cs="Arial"/>
                <w:b/>
                <w:sz w:val="24"/>
                <w:szCs w:val="24"/>
              </w:rPr>
            </w:pPr>
          </w:p>
          <w:p w:rsidR="00E652E4" w:rsidRDefault="00E652E4" w:rsidP="001A654C">
            <w:pPr>
              <w:rPr>
                <w:rFonts w:ascii="Arial" w:hAnsi="Arial" w:cs="Arial"/>
                <w:b/>
                <w:sz w:val="24"/>
                <w:szCs w:val="24"/>
              </w:rPr>
            </w:pPr>
          </w:p>
          <w:p w:rsidR="00E652E4" w:rsidRDefault="00E652E4" w:rsidP="001A654C">
            <w:pPr>
              <w:rPr>
                <w:rFonts w:ascii="Arial" w:hAnsi="Arial" w:cs="Arial"/>
                <w:b/>
                <w:sz w:val="24"/>
                <w:szCs w:val="24"/>
              </w:rPr>
            </w:pPr>
          </w:p>
          <w:p w:rsidR="00E652E4" w:rsidRDefault="00E652E4" w:rsidP="001A654C">
            <w:pPr>
              <w:rPr>
                <w:rFonts w:ascii="Arial" w:hAnsi="Arial" w:cs="Arial"/>
                <w:b/>
                <w:sz w:val="24"/>
                <w:szCs w:val="24"/>
              </w:rPr>
            </w:pPr>
          </w:p>
          <w:p w:rsidR="00E652E4" w:rsidRDefault="00E652E4" w:rsidP="001A654C">
            <w:pPr>
              <w:rPr>
                <w:rFonts w:ascii="Arial" w:hAnsi="Arial" w:cs="Arial"/>
                <w:b/>
                <w:sz w:val="24"/>
                <w:szCs w:val="24"/>
              </w:rPr>
            </w:pPr>
          </w:p>
          <w:p w:rsidR="00E652E4" w:rsidRDefault="00E652E4" w:rsidP="001A654C">
            <w:pPr>
              <w:rPr>
                <w:rFonts w:ascii="Arial" w:hAnsi="Arial" w:cs="Arial"/>
                <w:b/>
                <w:sz w:val="24"/>
                <w:szCs w:val="24"/>
              </w:rPr>
            </w:pPr>
          </w:p>
          <w:p w:rsidR="00E652E4" w:rsidRDefault="000A5B6E" w:rsidP="001A654C">
            <w:pPr>
              <w:rPr>
                <w:rFonts w:ascii="Arial" w:hAnsi="Arial" w:cs="Arial"/>
                <w:b/>
                <w:sz w:val="24"/>
                <w:szCs w:val="24"/>
              </w:rPr>
            </w:pPr>
            <w:r>
              <w:rPr>
                <w:rFonts w:ascii="Arial" w:hAnsi="Arial" w:cs="Arial"/>
                <w:b/>
                <w:sz w:val="24"/>
                <w:szCs w:val="24"/>
              </w:rPr>
              <w:t>10</w:t>
            </w:r>
          </w:p>
          <w:p w:rsidR="00E652E4" w:rsidRDefault="00E652E4" w:rsidP="001A654C">
            <w:pPr>
              <w:rPr>
                <w:rFonts w:ascii="Arial" w:hAnsi="Arial" w:cs="Arial"/>
                <w:b/>
                <w:sz w:val="24"/>
                <w:szCs w:val="24"/>
              </w:rPr>
            </w:pPr>
          </w:p>
          <w:p w:rsidR="00E652E4" w:rsidRDefault="00E652E4" w:rsidP="001A654C">
            <w:pPr>
              <w:rPr>
                <w:rFonts w:ascii="Arial" w:hAnsi="Arial" w:cs="Arial"/>
                <w:b/>
                <w:sz w:val="24"/>
                <w:szCs w:val="24"/>
              </w:rPr>
            </w:pPr>
          </w:p>
          <w:p w:rsidR="00E652E4" w:rsidRDefault="00E652E4" w:rsidP="001A654C">
            <w:pPr>
              <w:rPr>
                <w:rFonts w:ascii="Arial" w:hAnsi="Arial" w:cs="Arial"/>
                <w:b/>
                <w:sz w:val="24"/>
                <w:szCs w:val="24"/>
              </w:rPr>
            </w:pPr>
          </w:p>
          <w:p w:rsidR="00E652E4" w:rsidRDefault="00E652E4" w:rsidP="001A654C">
            <w:pPr>
              <w:rPr>
                <w:rFonts w:ascii="Arial" w:hAnsi="Arial" w:cs="Arial"/>
                <w:b/>
                <w:sz w:val="24"/>
                <w:szCs w:val="24"/>
              </w:rPr>
            </w:pPr>
          </w:p>
          <w:p w:rsidR="00E652E4" w:rsidRDefault="00E652E4" w:rsidP="001A654C">
            <w:pPr>
              <w:rPr>
                <w:rFonts w:ascii="Arial" w:hAnsi="Arial" w:cs="Arial"/>
                <w:b/>
                <w:sz w:val="24"/>
                <w:szCs w:val="24"/>
              </w:rPr>
            </w:pPr>
          </w:p>
          <w:p w:rsidR="00E652E4" w:rsidRDefault="00E652E4" w:rsidP="001A654C">
            <w:pPr>
              <w:rPr>
                <w:rFonts w:ascii="Arial" w:hAnsi="Arial" w:cs="Arial"/>
                <w:b/>
                <w:sz w:val="24"/>
                <w:szCs w:val="24"/>
              </w:rPr>
            </w:pPr>
          </w:p>
          <w:p w:rsidR="00E652E4" w:rsidRPr="002E0E36" w:rsidRDefault="000A5B6E" w:rsidP="001A654C">
            <w:pPr>
              <w:rPr>
                <w:rFonts w:ascii="Arial" w:hAnsi="Arial" w:cs="Arial"/>
                <w:b/>
                <w:sz w:val="24"/>
                <w:szCs w:val="24"/>
              </w:rPr>
            </w:pPr>
            <w:r>
              <w:rPr>
                <w:rFonts w:ascii="Arial" w:hAnsi="Arial" w:cs="Arial"/>
                <w:b/>
                <w:sz w:val="24"/>
                <w:szCs w:val="24"/>
              </w:rPr>
              <w:t>10</w:t>
            </w:r>
          </w:p>
        </w:tc>
        <w:tc>
          <w:tcPr>
            <w:tcW w:w="1257" w:type="dxa"/>
          </w:tcPr>
          <w:p w:rsidR="00474624" w:rsidRDefault="000A5B6E" w:rsidP="001A654C">
            <w:pPr>
              <w:rPr>
                <w:rFonts w:ascii="Arial" w:hAnsi="Arial" w:cs="Arial"/>
                <w:b/>
                <w:sz w:val="24"/>
                <w:szCs w:val="24"/>
              </w:rPr>
            </w:pPr>
            <w:r>
              <w:rPr>
                <w:rFonts w:ascii="Arial" w:hAnsi="Arial" w:cs="Arial"/>
                <w:b/>
                <w:sz w:val="24"/>
                <w:szCs w:val="24"/>
              </w:rPr>
              <w:t>25</w:t>
            </w:r>
          </w:p>
          <w:p w:rsidR="00E652E4" w:rsidRDefault="00E652E4" w:rsidP="001A654C">
            <w:pPr>
              <w:rPr>
                <w:rFonts w:ascii="Arial" w:hAnsi="Arial" w:cs="Arial"/>
                <w:b/>
                <w:sz w:val="24"/>
                <w:szCs w:val="24"/>
              </w:rPr>
            </w:pPr>
          </w:p>
          <w:p w:rsidR="00E652E4" w:rsidRDefault="00E652E4" w:rsidP="001A654C">
            <w:pPr>
              <w:rPr>
                <w:rFonts w:ascii="Arial" w:hAnsi="Arial" w:cs="Arial"/>
                <w:b/>
                <w:sz w:val="24"/>
                <w:szCs w:val="24"/>
              </w:rPr>
            </w:pPr>
          </w:p>
          <w:p w:rsidR="00E652E4" w:rsidRDefault="00E652E4" w:rsidP="001A654C">
            <w:pPr>
              <w:rPr>
                <w:rFonts w:ascii="Arial" w:hAnsi="Arial" w:cs="Arial"/>
                <w:b/>
                <w:sz w:val="24"/>
                <w:szCs w:val="24"/>
              </w:rPr>
            </w:pPr>
          </w:p>
          <w:p w:rsidR="00E652E4" w:rsidRDefault="00E652E4" w:rsidP="001A654C">
            <w:pPr>
              <w:rPr>
                <w:rFonts w:ascii="Arial" w:hAnsi="Arial" w:cs="Arial"/>
                <w:b/>
                <w:sz w:val="24"/>
                <w:szCs w:val="24"/>
              </w:rPr>
            </w:pPr>
          </w:p>
          <w:p w:rsidR="00E652E4" w:rsidRDefault="00E652E4" w:rsidP="001A654C">
            <w:pPr>
              <w:rPr>
                <w:rFonts w:ascii="Arial" w:hAnsi="Arial" w:cs="Arial"/>
                <w:b/>
                <w:sz w:val="24"/>
                <w:szCs w:val="24"/>
              </w:rPr>
            </w:pPr>
          </w:p>
          <w:p w:rsidR="00E652E4" w:rsidRDefault="00E652E4" w:rsidP="001A654C">
            <w:pPr>
              <w:rPr>
                <w:rFonts w:ascii="Arial" w:hAnsi="Arial" w:cs="Arial"/>
                <w:b/>
                <w:sz w:val="24"/>
                <w:szCs w:val="24"/>
              </w:rPr>
            </w:pPr>
          </w:p>
          <w:p w:rsidR="00E652E4" w:rsidRDefault="00E652E4" w:rsidP="001A654C">
            <w:pPr>
              <w:rPr>
                <w:rFonts w:ascii="Arial" w:hAnsi="Arial" w:cs="Arial"/>
                <w:b/>
                <w:sz w:val="24"/>
                <w:szCs w:val="24"/>
              </w:rPr>
            </w:pPr>
          </w:p>
          <w:p w:rsidR="00E652E4" w:rsidRDefault="00E652E4" w:rsidP="001A654C">
            <w:pPr>
              <w:rPr>
                <w:rFonts w:ascii="Arial" w:hAnsi="Arial" w:cs="Arial"/>
                <w:b/>
                <w:sz w:val="24"/>
                <w:szCs w:val="24"/>
              </w:rPr>
            </w:pPr>
          </w:p>
          <w:p w:rsidR="00E652E4" w:rsidRDefault="000A5B6E" w:rsidP="001A654C">
            <w:pPr>
              <w:rPr>
                <w:rFonts w:ascii="Arial" w:hAnsi="Arial" w:cs="Arial"/>
                <w:b/>
                <w:sz w:val="24"/>
                <w:szCs w:val="24"/>
              </w:rPr>
            </w:pPr>
            <w:r>
              <w:rPr>
                <w:rFonts w:ascii="Arial" w:hAnsi="Arial" w:cs="Arial"/>
                <w:b/>
                <w:sz w:val="24"/>
                <w:szCs w:val="24"/>
              </w:rPr>
              <w:t>23</w:t>
            </w:r>
          </w:p>
          <w:p w:rsidR="00E652E4" w:rsidRDefault="00E652E4" w:rsidP="001A654C">
            <w:pPr>
              <w:rPr>
                <w:rFonts w:ascii="Arial" w:hAnsi="Arial" w:cs="Arial"/>
                <w:b/>
                <w:sz w:val="24"/>
                <w:szCs w:val="24"/>
              </w:rPr>
            </w:pPr>
          </w:p>
          <w:p w:rsidR="00E652E4" w:rsidRDefault="00E652E4" w:rsidP="001A654C">
            <w:pPr>
              <w:rPr>
                <w:rFonts w:ascii="Arial" w:hAnsi="Arial" w:cs="Arial"/>
                <w:b/>
                <w:sz w:val="24"/>
                <w:szCs w:val="24"/>
              </w:rPr>
            </w:pPr>
          </w:p>
          <w:p w:rsidR="00E652E4" w:rsidRDefault="00E652E4" w:rsidP="001A654C">
            <w:pPr>
              <w:rPr>
                <w:rFonts w:ascii="Arial" w:hAnsi="Arial" w:cs="Arial"/>
                <w:b/>
                <w:sz w:val="24"/>
                <w:szCs w:val="24"/>
              </w:rPr>
            </w:pPr>
          </w:p>
          <w:p w:rsidR="00E652E4" w:rsidRDefault="00E652E4" w:rsidP="001A654C">
            <w:pPr>
              <w:rPr>
                <w:rFonts w:ascii="Arial" w:hAnsi="Arial" w:cs="Arial"/>
                <w:b/>
                <w:sz w:val="24"/>
                <w:szCs w:val="24"/>
              </w:rPr>
            </w:pPr>
          </w:p>
          <w:p w:rsidR="00E652E4" w:rsidRDefault="00E652E4" w:rsidP="001A654C">
            <w:pPr>
              <w:rPr>
                <w:rFonts w:ascii="Arial" w:hAnsi="Arial" w:cs="Arial"/>
                <w:b/>
                <w:sz w:val="24"/>
                <w:szCs w:val="24"/>
              </w:rPr>
            </w:pPr>
          </w:p>
          <w:p w:rsidR="00E652E4" w:rsidRDefault="00E652E4" w:rsidP="001A654C">
            <w:pPr>
              <w:rPr>
                <w:rFonts w:ascii="Arial" w:hAnsi="Arial" w:cs="Arial"/>
                <w:b/>
                <w:sz w:val="24"/>
                <w:szCs w:val="24"/>
              </w:rPr>
            </w:pPr>
          </w:p>
          <w:p w:rsidR="00E652E4" w:rsidRPr="002E0E36" w:rsidRDefault="000A5B6E" w:rsidP="001A654C">
            <w:pPr>
              <w:rPr>
                <w:rFonts w:ascii="Arial" w:hAnsi="Arial" w:cs="Arial"/>
                <w:b/>
                <w:sz w:val="24"/>
                <w:szCs w:val="24"/>
              </w:rPr>
            </w:pPr>
            <w:r>
              <w:rPr>
                <w:rFonts w:ascii="Arial" w:hAnsi="Arial" w:cs="Arial"/>
                <w:b/>
                <w:sz w:val="24"/>
                <w:szCs w:val="24"/>
              </w:rPr>
              <w:t>22</w:t>
            </w:r>
          </w:p>
        </w:tc>
        <w:tc>
          <w:tcPr>
            <w:tcW w:w="978" w:type="dxa"/>
          </w:tcPr>
          <w:p w:rsidR="00474624" w:rsidRDefault="000A5B6E" w:rsidP="001A654C">
            <w:pPr>
              <w:rPr>
                <w:rFonts w:ascii="Arial" w:hAnsi="Arial" w:cs="Arial"/>
                <w:b/>
                <w:sz w:val="24"/>
                <w:szCs w:val="24"/>
              </w:rPr>
            </w:pPr>
            <w:r>
              <w:rPr>
                <w:rFonts w:ascii="Arial" w:hAnsi="Arial" w:cs="Arial"/>
                <w:b/>
                <w:sz w:val="24"/>
                <w:szCs w:val="24"/>
              </w:rPr>
              <w:t>3</w:t>
            </w:r>
            <w:r w:rsidR="00474624">
              <w:rPr>
                <w:rFonts w:ascii="Arial" w:hAnsi="Arial" w:cs="Arial"/>
                <w:b/>
                <w:sz w:val="24"/>
                <w:szCs w:val="24"/>
              </w:rPr>
              <w:t>4</w:t>
            </w:r>
          </w:p>
          <w:p w:rsidR="00E652E4" w:rsidRDefault="00E652E4" w:rsidP="001A654C">
            <w:pPr>
              <w:rPr>
                <w:rFonts w:ascii="Arial" w:hAnsi="Arial" w:cs="Arial"/>
                <w:b/>
                <w:sz w:val="24"/>
                <w:szCs w:val="24"/>
              </w:rPr>
            </w:pPr>
          </w:p>
          <w:p w:rsidR="00E652E4" w:rsidRDefault="00E652E4" w:rsidP="001A654C">
            <w:pPr>
              <w:rPr>
                <w:rFonts w:ascii="Arial" w:hAnsi="Arial" w:cs="Arial"/>
                <w:b/>
                <w:sz w:val="24"/>
                <w:szCs w:val="24"/>
              </w:rPr>
            </w:pPr>
          </w:p>
          <w:p w:rsidR="00E652E4" w:rsidRDefault="00E652E4" w:rsidP="001A654C">
            <w:pPr>
              <w:rPr>
                <w:rFonts w:ascii="Arial" w:hAnsi="Arial" w:cs="Arial"/>
                <w:b/>
                <w:sz w:val="24"/>
                <w:szCs w:val="24"/>
              </w:rPr>
            </w:pPr>
          </w:p>
          <w:p w:rsidR="00E652E4" w:rsidRDefault="00E652E4" w:rsidP="001A654C">
            <w:pPr>
              <w:rPr>
                <w:rFonts w:ascii="Arial" w:hAnsi="Arial" w:cs="Arial"/>
                <w:b/>
                <w:sz w:val="24"/>
                <w:szCs w:val="24"/>
              </w:rPr>
            </w:pPr>
          </w:p>
          <w:p w:rsidR="00E652E4" w:rsidRDefault="00E652E4" w:rsidP="001A654C">
            <w:pPr>
              <w:rPr>
                <w:rFonts w:ascii="Arial" w:hAnsi="Arial" w:cs="Arial"/>
                <w:b/>
                <w:sz w:val="24"/>
                <w:szCs w:val="24"/>
              </w:rPr>
            </w:pPr>
          </w:p>
          <w:p w:rsidR="00E652E4" w:rsidRDefault="00E652E4" w:rsidP="001A654C">
            <w:pPr>
              <w:rPr>
                <w:rFonts w:ascii="Arial" w:hAnsi="Arial" w:cs="Arial"/>
                <w:b/>
                <w:sz w:val="24"/>
                <w:szCs w:val="24"/>
              </w:rPr>
            </w:pPr>
          </w:p>
          <w:p w:rsidR="00E652E4" w:rsidRDefault="00E652E4" w:rsidP="001A654C">
            <w:pPr>
              <w:rPr>
                <w:rFonts w:ascii="Arial" w:hAnsi="Arial" w:cs="Arial"/>
                <w:b/>
                <w:sz w:val="24"/>
                <w:szCs w:val="24"/>
              </w:rPr>
            </w:pPr>
          </w:p>
          <w:p w:rsidR="00E652E4" w:rsidRDefault="00E652E4" w:rsidP="001A654C">
            <w:pPr>
              <w:rPr>
                <w:rFonts w:ascii="Arial" w:hAnsi="Arial" w:cs="Arial"/>
                <w:b/>
                <w:sz w:val="24"/>
                <w:szCs w:val="24"/>
              </w:rPr>
            </w:pPr>
          </w:p>
          <w:p w:rsidR="00E652E4" w:rsidRDefault="000A5B6E" w:rsidP="001A654C">
            <w:pPr>
              <w:rPr>
                <w:rFonts w:ascii="Arial" w:hAnsi="Arial" w:cs="Arial"/>
                <w:b/>
                <w:sz w:val="24"/>
                <w:szCs w:val="24"/>
              </w:rPr>
            </w:pPr>
            <w:r>
              <w:rPr>
                <w:rFonts w:ascii="Arial" w:hAnsi="Arial" w:cs="Arial"/>
                <w:b/>
                <w:sz w:val="24"/>
                <w:szCs w:val="24"/>
              </w:rPr>
              <w:t>30</w:t>
            </w:r>
          </w:p>
          <w:p w:rsidR="00E652E4" w:rsidRDefault="00E652E4" w:rsidP="001A654C">
            <w:pPr>
              <w:rPr>
                <w:rFonts w:ascii="Arial" w:hAnsi="Arial" w:cs="Arial"/>
                <w:b/>
                <w:sz w:val="24"/>
                <w:szCs w:val="24"/>
              </w:rPr>
            </w:pPr>
          </w:p>
          <w:p w:rsidR="00E652E4" w:rsidRDefault="00E652E4" w:rsidP="001A654C">
            <w:pPr>
              <w:rPr>
                <w:rFonts w:ascii="Arial" w:hAnsi="Arial" w:cs="Arial"/>
                <w:b/>
                <w:sz w:val="24"/>
                <w:szCs w:val="24"/>
              </w:rPr>
            </w:pPr>
          </w:p>
          <w:p w:rsidR="00E652E4" w:rsidRDefault="00E652E4" w:rsidP="001A654C">
            <w:pPr>
              <w:rPr>
                <w:rFonts w:ascii="Arial" w:hAnsi="Arial" w:cs="Arial"/>
                <w:b/>
                <w:sz w:val="24"/>
                <w:szCs w:val="24"/>
              </w:rPr>
            </w:pPr>
          </w:p>
          <w:p w:rsidR="00E652E4" w:rsidRDefault="00E652E4" w:rsidP="001A654C">
            <w:pPr>
              <w:rPr>
                <w:rFonts w:ascii="Arial" w:hAnsi="Arial" w:cs="Arial"/>
                <w:b/>
                <w:sz w:val="24"/>
                <w:szCs w:val="24"/>
              </w:rPr>
            </w:pPr>
          </w:p>
          <w:p w:rsidR="00E652E4" w:rsidRDefault="00E652E4" w:rsidP="001A654C">
            <w:pPr>
              <w:rPr>
                <w:rFonts w:ascii="Arial" w:hAnsi="Arial" w:cs="Arial"/>
                <w:b/>
                <w:sz w:val="24"/>
                <w:szCs w:val="24"/>
              </w:rPr>
            </w:pPr>
          </w:p>
          <w:p w:rsidR="00E652E4" w:rsidRDefault="00E652E4" w:rsidP="001A654C">
            <w:pPr>
              <w:rPr>
                <w:rFonts w:ascii="Arial" w:hAnsi="Arial" w:cs="Arial"/>
                <w:b/>
                <w:sz w:val="24"/>
                <w:szCs w:val="24"/>
              </w:rPr>
            </w:pPr>
          </w:p>
          <w:p w:rsidR="00E652E4" w:rsidRPr="002E0E36" w:rsidRDefault="000A5B6E" w:rsidP="001A654C">
            <w:pPr>
              <w:rPr>
                <w:rFonts w:ascii="Arial" w:hAnsi="Arial" w:cs="Arial"/>
                <w:b/>
                <w:sz w:val="24"/>
                <w:szCs w:val="24"/>
              </w:rPr>
            </w:pPr>
            <w:r>
              <w:rPr>
                <w:rFonts w:ascii="Arial" w:hAnsi="Arial" w:cs="Arial"/>
                <w:b/>
                <w:sz w:val="24"/>
                <w:szCs w:val="24"/>
              </w:rPr>
              <w:t>38</w:t>
            </w:r>
          </w:p>
        </w:tc>
        <w:tc>
          <w:tcPr>
            <w:tcW w:w="1825" w:type="dxa"/>
          </w:tcPr>
          <w:p w:rsidR="00474624" w:rsidRDefault="000A5B6E" w:rsidP="001A654C">
            <w:pPr>
              <w:rPr>
                <w:rFonts w:ascii="Arial" w:hAnsi="Arial" w:cs="Arial"/>
                <w:b/>
                <w:sz w:val="24"/>
                <w:szCs w:val="24"/>
              </w:rPr>
            </w:pPr>
            <w:r>
              <w:rPr>
                <w:rFonts w:ascii="Arial" w:hAnsi="Arial" w:cs="Arial"/>
                <w:b/>
                <w:sz w:val="24"/>
                <w:szCs w:val="24"/>
              </w:rPr>
              <w:t>2</w:t>
            </w:r>
            <w:r w:rsidR="00474624">
              <w:rPr>
                <w:rFonts w:ascii="Arial" w:hAnsi="Arial" w:cs="Arial"/>
                <w:b/>
                <w:sz w:val="24"/>
                <w:szCs w:val="24"/>
              </w:rPr>
              <w:t>9</w:t>
            </w:r>
          </w:p>
          <w:p w:rsidR="00E652E4" w:rsidRDefault="00E652E4" w:rsidP="001A654C">
            <w:pPr>
              <w:rPr>
                <w:rFonts w:ascii="Arial" w:hAnsi="Arial" w:cs="Arial"/>
                <w:b/>
                <w:sz w:val="24"/>
                <w:szCs w:val="24"/>
              </w:rPr>
            </w:pPr>
          </w:p>
          <w:p w:rsidR="00E652E4" w:rsidRDefault="00E652E4" w:rsidP="001A654C">
            <w:pPr>
              <w:rPr>
                <w:rFonts w:ascii="Arial" w:hAnsi="Arial" w:cs="Arial"/>
                <w:b/>
                <w:sz w:val="24"/>
                <w:szCs w:val="24"/>
              </w:rPr>
            </w:pPr>
          </w:p>
          <w:p w:rsidR="00E652E4" w:rsidRDefault="00E652E4" w:rsidP="001A654C">
            <w:pPr>
              <w:rPr>
                <w:rFonts w:ascii="Arial" w:hAnsi="Arial" w:cs="Arial"/>
                <w:b/>
                <w:sz w:val="24"/>
                <w:szCs w:val="24"/>
              </w:rPr>
            </w:pPr>
          </w:p>
          <w:p w:rsidR="00E652E4" w:rsidRDefault="00E652E4" w:rsidP="001A654C">
            <w:pPr>
              <w:rPr>
                <w:rFonts w:ascii="Arial" w:hAnsi="Arial" w:cs="Arial"/>
                <w:b/>
                <w:sz w:val="24"/>
                <w:szCs w:val="24"/>
              </w:rPr>
            </w:pPr>
          </w:p>
          <w:p w:rsidR="00E652E4" w:rsidRDefault="00E652E4" w:rsidP="001A654C">
            <w:pPr>
              <w:rPr>
                <w:rFonts w:ascii="Arial" w:hAnsi="Arial" w:cs="Arial"/>
                <w:b/>
                <w:sz w:val="24"/>
                <w:szCs w:val="24"/>
              </w:rPr>
            </w:pPr>
          </w:p>
          <w:p w:rsidR="00E652E4" w:rsidRDefault="00E652E4" w:rsidP="001A654C">
            <w:pPr>
              <w:rPr>
                <w:rFonts w:ascii="Arial" w:hAnsi="Arial" w:cs="Arial"/>
                <w:b/>
                <w:sz w:val="24"/>
                <w:szCs w:val="24"/>
              </w:rPr>
            </w:pPr>
          </w:p>
          <w:p w:rsidR="00E652E4" w:rsidRDefault="00E652E4" w:rsidP="001A654C">
            <w:pPr>
              <w:rPr>
                <w:rFonts w:ascii="Arial" w:hAnsi="Arial" w:cs="Arial"/>
                <w:b/>
                <w:sz w:val="24"/>
                <w:szCs w:val="24"/>
              </w:rPr>
            </w:pPr>
          </w:p>
          <w:p w:rsidR="000A5B6E" w:rsidRDefault="000A5B6E" w:rsidP="001A654C">
            <w:pPr>
              <w:rPr>
                <w:rFonts w:ascii="Arial" w:hAnsi="Arial" w:cs="Arial"/>
                <w:b/>
                <w:sz w:val="24"/>
                <w:szCs w:val="24"/>
              </w:rPr>
            </w:pPr>
          </w:p>
          <w:p w:rsidR="000A5B6E" w:rsidRDefault="000A5B6E" w:rsidP="001A654C">
            <w:pPr>
              <w:rPr>
                <w:rFonts w:ascii="Arial" w:hAnsi="Arial" w:cs="Arial"/>
                <w:b/>
                <w:sz w:val="24"/>
                <w:szCs w:val="24"/>
              </w:rPr>
            </w:pPr>
            <w:r>
              <w:rPr>
                <w:rFonts w:ascii="Arial" w:hAnsi="Arial" w:cs="Arial"/>
                <w:b/>
                <w:sz w:val="24"/>
                <w:szCs w:val="24"/>
              </w:rPr>
              <w:t>35</w:t>
            </w:r>
          </w:p>
          <w:p w:rsidR="00E652E4" w:rsidRDefault="00E652E4" w:rsidP="001A654C">
            <w:pPr>
              <w:rPr>
                <w:rFonts w:ascii="Arial" w:hAnsi="Arial" w:cs="Arial"/>
                <w:b/>
                <w:sz w:val="24"/>
                <w:szCs w:val="24"/>
              </w:rPr>
            </w:pPr>
          </w:p>
          <w:p w:rsidR="00E652E4" w:rsidRDefault="00E652E4" w:rsidP="001A654C">
            <w:pPr>
              <w:rPr>
                <w:rFonts w:ascii="Arial" w:hAnsi="Arial" w:cs="Arial"/>
                <w:b/>
                <w:sz w:val="24"/>
                <w:szCs w:val="24"/>
              </w:rPr>
            </w:pPr>
          </w:p>
          <w:p w:rsidR="00E652E4" w:rsidRDefault="00E652E4" w:rsidP="001A654C">
            <w:pPr>
              <w:rPr>
                <w:rFonts w:ascii="Arial" w:hAnsi="Arial" w:cs="Arial"/>
                <w:b/>
                <w:sz w:val="24"/>
                <w:szCs w:val="24"/>
              </w:rPr>
            </w:pPr>
          </w:p>
          <w:p w:rsidR="00E652E4" w:rsidRDefault="00E652E4" w:rsidP="001A654C">
            <w:pPr>
              <w:rPr>
                <w:rFonts w:ascii="Arial" w:hAnsi="Arial" w:cs="Arial"/>
                <w:b/>
                <w:sz w:val="24"/>
                <w:szCs w:val="24"/>
              </w:rPr>
            </w:pPr>
          </w:p>
          <w:p w:rsidR="00E652E4" w:rsidRDefault="00E652E4" w:rsidP="001A654C">
            <w:pPr>
              <w:rPr>
                <w:rFonts w:ascii="Arial" w:hAnsi="Arial" w:cs="Arial"/>
                <w:b/>
                <w:sz w:val="24"/>
                <w:szCs w:val="24"/>
              </w:rPr>
            </w:pPr>
          </w:p>
          <w:p w:rsidR="00E652E4" w:rsidRDefault="00E652E4" w:rsidP="001A654C">
            <w:pPr>
              <w:rPr>
                <w:rFonts w:ascii="Arial" w:hAnsi="Arial" w:cs="Arial"/>
                <w:b/>
                <w:sz w:val="24"/>
                <w:szCs w:val="24"/>
              </w:rPr>
            </w:pPr>
          </w:p>
          <w:p w:rsidR="00E652E4" w:rsidRPr="002E0E36" w:rsidRDefault="000A5B6E" w:rsidP="001A654C">
            <w:pPr>
              <w:rPr>
                <w:rFonts w:ascii="Arial" w:hAnsi="Arial" w:cs="Arial"/>
                <w:b/>
                <w:sz w:val="24"/>
                <w:szCs w:val="24"/>
              </w:rPr>
            </w:pPr>
            <w:r>
              <w:rPr>
                <w:rFonts w:ascii="Arial" w:hAnsi="Arial" w:cs="Arial"/>
                <w:b/>
                <w:sz w:val="24"/>
                <w:szCs w:val="24"/>
              </w:rPr>
              <w:t>28</w:t>
            </w:r>
          </w:p>
        </w:tc>
      </w:tr>
      <w:tr w:rsidR="00474624" w:rsidRPr="002E0E36" w:rsidTr="00F26502">
        <w:tc>
          <w:tcPr>
            <w:tcW w:w="4469" w:type="dxa"/>
            <w:gridSpan w:val="2"/>
          </w:tcPr>
          <w:p w:rsidR="00474624" w:rsidRPr="002E0E36" w:rsidRDefault="00474624" w:rsidP="001A654C">
            <w:pPr>
              <w:rPr>
                <w:rFonts w:ascii="Arial" w:hAnsi="Arial" w:cs="Arial"/>
                <w:b/>
                <w:sz w:val="24"/>
                <w:szCs w:val="24"/>
              </w:rPr>
            </w:pPr>
            <w:r w:rsidRPr="002E0E36">
              <w:rPr>
                <w:rFonts w:ascii="Arial" w:hAnsi="Arial" w:cs="Arial"/>
                <w:b/>
                <w:sz w:val="24"/>
                <w:szCs w:val="24"/>
              </w:rPr>
              <w:t xml:space="preserve">Overall </w:t>
            </w:r>
            <w:r>
              <w:rPr>
                <w:rFonts w:ascii="Arial" w:hAnsi="Arial" w:cs="Arial"/>
                <w:b/>
                <w:sz w:val="24"/>
                <w:szCs w:val="24"/>
              </w:rPr>
              <w:t>experience</w:t>
            </w:r>
            <w:r w:rsidRPr="002E0E36">
              <w:rPr>
                <w:rFonts w:ascii="Arial" w:hAnsi="Arial" w:cs="Arial"/>
                <w:b/>
                <w:sz w:val="24"/>
                <w:szCs w:val="24"/>
              </w:rPr>
              <w:t xml:space="preserve"> with </w:t>
            </w:r>
            <w:r>
              <w:rPr>
                <w:rFonts w:ascii="Arial" w:hAnsi="Arial" w:cs="Arial"/>
                <w:b/>
                <w:sz w:val="24"/>
                <w:szCs w:val="24"/>
              </w:rPr>
              <w:t xml:space="preserve">the </w:t>
            </w:r>
            <w:r w:rsidRPr="002E0E36">
              <w:rPr>
                <w:rFonts w:ascii="Arial" w:hAnsi="Arial" w:cs="Arial"/>
                <w:b/>
                <w:sz w:val="24"/>
                <w:szCs w:val="24"/>
              </w:rPr>
              <w:t>practice</w:t>
            </w:r>
          </w:p>
          <w:p w:rsidR="00474624" w:rsidRDefault="00474624" w:rsidP="001A654C">
            <w:pPr>
              <w:rPr>
                <w:rFonts w:ascii="Arial" w:hAnsi="Arial" w:cs="Arial"/>
                <w:b/>
                <w:sz w:val="24"/>
                <w:szCs w:val="24"/>
              </w:rPr>
            </w:pPr>
            <w:r w:rsidRPr="002E0E36">
              <w:rPr>
                <w:rFonts w:ascii="Arial" w:hAnsi="Arial" w:cs="Arial"/>
                <w:b/>
                <w:sz w:val="24"/>
                <w:szCs w:val="24"/>
              </w:rPr>
              <w:t>N</w:t>
            </w:r>
            <w:r>
              <w:rPr>
                <w:rFonts w:ascii="Arial" w:hAnsi="Arial" w:cs="Arial"/>
                <w:b/>
                <w:sz w:val="24"/>
                <w:szCs w:val="24"/>
              </w:rPr>
              <w:t>HSE</w:t>
            </w:r>
            <w:r w:rsidRPr="002E0E36">
              <w:rPr>
                <w:rFonts w:ascii="Arial" w:hAnsi="Arial" w:cs="Arial"/>
                <w:b/>
                <w:sz w:val="24"/>
                <w:szCs w:val="24"/>
              </w:rPr>
              <w:t xml:space="preserve"> </w:t>
            </w:r>
            <w:r>
              <w:rPr>
                <w:rFonts w:ascii="Arial" w:hAnsi="Arial" w:cs="Arial"/>
                <w:b/>
                <w:sz w:val="24"/>
                <w:szCs w:val="24"/>
              </w:rPr>
              <w:t>average 7</w:t>
            </w:r>
            <w:r>
              <w:rPr>
                <w:rFonts w:ascii="Arial" w:hAnsi="Arial" w:cs="Arial"/>
                <w:b/>
                <w:sz w:val="24"/>
                <w:szCs w:val="24"/>
              </w:rPr>
              <w:t>4</w:t>
            </w:r>
            <w:r>
              <w:rPr>
                <w:rFonts w:ascii="Arial" w:hAnsi="Arial" w:cs="Arial"/>
                <w:b/>
                <w:sz w:val="24"/>
                <w:szCs w:val="24"/>
              </w:rPr>
              <w:t>%</w:t>
            </w:r>
          </w:p>
          <w:p w:rsidR="00474624" w:rsidRDefault="00474624" w:rsidP="001A654C">
            <w:pPr>
              <w:rPr>
                <w:rFonts w:ascii="Arial" w:hAnsi="Arial" w:cs="Arial"/>
                <w:b/>
                <w:sz w:val="24"/>
                <w:szCs w:val="24"/>
              </w:rPr>
            </w:pPr>
            <w:r>
              <w:rPr>
                <w:rFonts w:ascii="Arial" w:hAnsi="Arial" w:cs="Arial"/>
                <w:b/>
                <w:sz w:val="24"/>
                <w:szCs w:val="24"/>
              </w:rPr>
              <w:t>ICS</w:t>
            </w:r>
            <w:r w:rsidRPr="002E0E36">
              <w:rPr>
                <w:rFonts w:ascii="Arial" w:hAnsi="Arial" w:cs="Arial"/>
                <w:b/>
                <w:sz w:val="24"/>
                <w:szCs w:val="24"/>
              </w:rPr>
              <w:t xml:space="preserve"> average </w:t>
            </w:r>
            <w:r>
              <w:rPr>
                <w:rFonts w:ascii="Arial" w:hAnsi="Arial" w:cs="Arial"/>
                <w:b/>
                <w:sz w:val="24"/>
                <w:szCs w:val="24"/>
              </w:rPr>
              <w:t>6</w:t>
            </w:r>
            <w:r>
              <w:rPr>
                <w:rFonts w:ascii="Arial" w:hAnsi="Arial" w:cs="Arial"/>
                <w:b/>
                <w:sz w:val="24"/>
                <w:szCs w:val="24"/>
              </w:rPr>
              <w:t>8</w:t>
            </w:r>
            <w:r w:rsidRPr="002E0E36">
              <w:rPr>
                <w:rFonts w:ascii="Arial" w:hAnsi="Arial" w:cs="Arial"/>
                <w:b/>
                <w:sz w:val="24"/>
                <w:szCs w:val="24"/>
              </w:rPr>
              <w:t>%</w:t>
            </w:r>
          </w:p>
          <w:p w:rsidR="00474624" w:rsidRDefault="00474624" w:rsidP="001A654C">
            <w:pPr>
              <w:rPr>
                <w:rFonts w:ascii="Arial" w:hAnsi="Arial" w:cs="Arial"/>
                <w:b/>
                <w:sz w:val="24"/>
                <w:szCs w:val="24"/>
              </w:rPr>
            </w:pPr>
          </w:p>
          <w:p w:rsidR="00043C49" w:rsidRDefault="00043C49" w:rsidP="00043C49">
            <w:pPr>
              <w:rPr>
                <w:rFonts w:ascii="Arial" w:hAnsi="Arial" w:cs="Arial"/>
                <w:b/>
                <w:color w:val="000000" w:themeColor="text1"/>
                <w:sz w:val="24"/>
                <w:szCs w:val="24"/>
              </w:rPr>
            </w:pPr>
            <w:r>
              <w:rPr>
                <w:rFonts w:ascii="Arial" w:hAnsi="Arial" w:cs="Arial"/>
                <w:b/>
                <w:color w:val="000000" w:themeColor="text1"/>
                <w:sz w:val="24"/>
                <w:szCs w:val="24"/>
              </w:rPr>
              <w:t>56</w:t>
            </w:r>
            <w:r>
              <w:rPr>
                <w:rFonts w:ascii="Arial" w:hAnsi="Arial" w:cs="Arial"/>
                <w:b/>
                <w:color w:val="000000" w:themeColor="text1"/>
                <w:sz w:val="24"/>
                <w:szCs w:val="24"/>
              </w:rPr>
              <w:t xml:space="preserve">% National Survey Practice, NHSE average </w:t>
            </w:r>
            <w:r>
              <w:rPr>
                <w:rFonts w:ascii="Arial" w:hAnsi="Arial" w:cs="Arial"/>
                <w:b/>
                <w:color w:val="000000" w:themeColor="text1"/>
                <w:sz w:val="24"/>
                <w:szCs w:val="24"/>
              </w:rPr>
              <w:t>74</w:t>
            </w:r>
            <w:r>
              <w:rPr>
                <w:rFonts w:ascii="Arial" w:hAnsi="Arial" w:cs="Arial"/>
                <w:b/>
                <w:color w:val="000000" w:themeColor="text1"/>
                <w:sz w:val="24"/>
                <w:szCs w:val="24"/>
              </w:rPr>
              <w:t>%,</w:t>
            </w:r>
            <w:r w:rsidR="007F7228">
              <w:rPr>
                <w:rFonts w:ascii="Arial" w:hAnsi="Arial" w:cs="Arial"/>
                <w:b/>
                <w:color w:val="000000" w:themeColor="text1"/>
                <w:sz w:val="24"/>
                <w:szCs w:val="24"/>
              </w:rPr>
              <w:t xml:space="preserve"> </w:t>
            </w:r>
            <w:r>
              <w:rPr>
                <w:rFonts w:ascii="Arial" w:hAnsi="Arial" w:cs="Arial"/>
                <w:b/>
                <w:color w:val="000000" w:themeColor="text1"/>
                <w:sz w:val="24"/>
                <w:szCs w:val="24"/>
              </w:rPr>
              <w:t xml:space="preserve">ICS </w:t>
            </w:r>
            <w:r>
              <w:rPr>
                <w:rFonts w:ascii="Arial" w:hAnsi="Arial" w:cs="Arial"/>
                <w:b/>
                <w:color w:val="000000" w:themeColor="text1"/>
                <w:sz w:val="24"/>
                <w:szCs w:val="24"/>
              </w:rPr>
              <w:t>68</w:t>
            </w:r>
            <w:r>
              <w:rPr>
                <w:rFonts w:ascii="Arial" w:hAnsi="Arial" w:cs="Arial"/>
                <w:b/>
                <w:color w:val="000000" w:themeColor="text1"/>
                <w:sz w:val="24"/>
                <w:szCs w:val="24"/>
              </w:rPr>
              <w:t>%</w:t>
            </w:r>
          </w:p>
          <w:p w:rsidR="00043C49" w:rsidRPr="00911AAF" w:rsidRDefault="00043C49" w:rsidP="00043C49">
            <w:pPr>
              <w:rPr>
                <w:rFonts w:ascii="Arial" w:hAnsi="Arial" w:cs="Arial"/>
                <w:b/>
                <w:color w:val="00B050"/>
                <w:sz w:val="24"/>
                <w:szCs w:val="24"/>
              </w:rPr>
            </w:pPr>
            <w:r w:rsidRPr="00911AAF">
              <w:rPr>
                <w:rFonts w:ascii="Arial" w:hAnsi="Arial" w:cs="Arial"/>
                <w:b/>
                <w:color w:val="00B050"/>
                <w:sz w:val="24"/>
                <w:szCs w:val="24"/>
              </w:rPr>
              <w:t xml:space="preserve">Local survey </w:t>
            </w:r>
            <w:r w:rsidRPr="00911AAF">
              <w:rPr>
                <w:rFonts w:ascii="Arial" w:hAnsi="Arial" w:cs="Arial"/>
                <w:b/>
                <w:color w:val="00B050"/>
                <w:sz w:val="24"/>
                <w:szCs w:val="24"/>
              </w:rPr>
              <w:t>92</w:t>
            </w:r>
            <w:r w:rsidRPr="00911AAF">
              <w:rPr>
                <w:rFonts w:ascii="Arial" w:hAnsi="Arial" w:cs="Arial"/>
                <w:b/>
                <w:color w:val="00B050"/>
                <w:sz w:val="24"/>
                <w:szCs w:val="24"/>
              </w:rPr>
              <w:t>%</w:t>
            </w:r>
          </w:p>
          <w:p w:rsidR="00474624" w:rsidRDefault="00474624" w:rsidP="001A654C">
            <w:pPr>
              <w:rPr>
                <w:rFonts w:ascii="Arial" w:hAnsi="Arial" w:cs="Arial"/>
                <w:b/>
                <w:sz w:val="24"/>
                <w:szCs w:val="24"/>
              </w:rPr>
            </w:pPr>
          </w:p>
          <w:p w:rsidR="00474624" w:rsidRPr="002E0E36" w:rsidRDefault="00474624" w:rsidP="001A654C">
            <w:pPr>
              <w:rPr>
                <w:rFonts w:ascii="Arial" w:hAnsi="Arial" w:cs="Arial"/>
                <w:b/>
                <w:sz w:val="24"/>
                <w:szCs w:val="24"/>
              </w:rPr>
            </w:pPr>
          </w:p>
        </w:tc>
        <w:tc>
          <w:tcPr>
            <w:tcW w:w="3363" w:type="dxa"/>
            <w:gridSpan w:val="3"/>
          </w:tcPr>
          <w:p w:rsidR="00474624" w:rsidRDefault="00474624" w:rsidP="001A654C">
            <w:pPr>
              <w:rPr>
                <w:rFonts w:ascii="Arial" w:hAnsi="Arial" w:cs="Arial"/>
                <w:b/>
                <w:sz w:val="24"/>
                <w:szCs w:val="24"/>
              </w:rPr>
            </w:pPr>
            <w:r w:rsidRPr="002E0E36">
              <w:rPr>
                <w:rFonts w:ascii="Arial" w:hAnsi="Arial" w:cs="Arial"/>
                <w:b/>
                <w:sz w:val="24"/>
                <w:szCs w:val="24"/>
              </w:rPr>
              <w:t>9</w:t>
            </w:r>
            <w:r>
              <w:rPr>
                <w:rFonts w:ascii="Arial" w:hAnsi="Arial" w:cs="Arial"/>
                <w:b/>
                <w:sz w:val="24"/>
                <w:szCs w:val="24"/>
              </w:rPr>
              <w:t>2</w:t>
            </w:r>
            <w:r w:rsidRPr="002E0E36">
              <w:rPr>
                <w:rFonts w:ascii="Arial" w:hAnsi="Arial" w:cs="Arial"/>
                <w:b/>
                <w:sz w:val="24"/>
                <w:szCs w:val="24"/>
              </w:rPr>
              <w:t>%</w:t>
            </w:r>
          </w:p>
          <w:p w:rsidR="00474624" w:rsidRDefault="00474624" w:rsidP="001A654C">
            <w:pPr>
              <w:rPr>
                <w:rFonts w:ascii="Arial" w:hAnsi="Arial" w:cs="Arial"/>
                <w:b/>
                <w:sz w:val="24"/>
                <w:szCs w:val="24"/>
              </w:rPr>
            </w:pPr>
          </w:p>
          <w:p w:rsidR="00474624" w:rsidRPr="002E0E36" w:rsidRDefault="00474624" w:rsidP="001A654C">
            <w:pPr>
              <w:rPr>
                <w:rFonts w:ascii="Arial" w:hAnsi="Arial" w:cs="Arial"/>
                <w:b/>
                <w:sz w:val="24"/>
                <w:szCs w:val="24"/>
              </w:rPr>
            </w:pPr>
          </w:p>
        </w:tc>
        <w:tc>
          <w:tcPr>
            <w:tcW w:w="1808" w:type="dxa"/>
          </w:tcPr>
          <w:p w:rsidR="00474624" w:rsidRPr="002E0E36" w:rsidRDefault="00474624" w:rsidP="001A654C">
            <w:pPr>
              <w:rPr>
                <w:rFonts w:ascii="Arial" w:hAnsi="Arial" w:cs="Arial"/>
                <w:b/>
                <w:sz w:val="24"/>
                <w:szCs w:val="24"/>
              </w:rPr>
            </w:pPr>
            <w:r w:rsidRPr="002E0E36">
              <w:rPr>
                <w:rFonts w:ascii="Arial" w:hAnsi="Arial" w:cs="Arial"/>
                <w:b/>
                <w:sz w:val="24"/>
                <w:szCs w:val="24"/>
              </w:rPr>
              <w:t>0</w:t>
            </w:r>
          </w:p>
        </w:tc>
        <w:tc>
          <w:tcPr>
            <w:tcW w:w="889" w:type="dxa"/>
          </w:tcPr>
          <w:p w:rsidR="00474624" w:rsidRPr="002E0E36" w:rsidRDefault="00474624" w:rsidP="001A654C">
            <w:pPr>
              <w:rPr>
                <w:rFonts w:ascii="Arial" w:hAnsi="Arial" w:cs="Arial"/>
                <w:b/>
                <w:sz w:val="24"/>
                <w:szCs w:val="24"/>
              </w:rPr>
            </w:pPr>
            <w:r w:rsidRPr="002E0E36">
              <w:rPr>
                <w:rFonts w:ascii="Arial" w:hAnsi="Arial" w:cs="Arial"/>
                <w:b/>
                <w:sz w:val="24"/>
                <w:szCs w:val="24"/>
              </w:rPr>
              <w:t>0</w:t>
            </w:r>
          </w:p>
        </w:tc>
        <w:tc>
          <w:tcPr>
            <w:tcW w:w="862" w:type="dxa"/>
          </w:tcPr>
          <w:p w:rsidR="00474624" w:rsidRPr="002E0E36" w:rsidRDefault="000A5B6E" w:rsidP="001A654C">
            <w:pPr>
              <w:rPr>
                <w:rFonts w:ascii="Arial" w:hAnsi="Arial" w:cs="Arial"/>
                <w:b/>
                <w:sz w:val="24"/>
                <w:szCs w:val="24"/>
              </w:rPr>
            </w:pPr>
            <w:r>
              <w:rPr>
                <w:rFonts w:ascii="Arial" w:hAnsi="Arial" w:cs="Arial"/>
                <w:b/>
                <w:sz w:val="24"/>
                <w:szCs w:val="24"/>
              </w:rPr>
              <w:t>8</w:t>
            </w:r>
          </w:p>
        </w:tc>
        <w:tc>
          <w:tcPr>
            <w:tcW w:w="1257" w:type="dxa"/>
          </w:tcPr>
          <w:p w:rsidR="00474624" w:rsidRPr="002E0E36" w:rsidRDefault="000A5B6E" w:rsidP="001A654C">
            <w:pPr>
              <w:rPr>
                <w:rFonts w:ascii="Arial" w:hAnsi="Arial" w:cs="Arial"/>
                <w:b/>
                <w:sz w:val="24"/>
                <w:szCs w:val="24"/>
              </w:rPr>
            </w:pPr>
            <w:r>
              <w:rPr>
                <w:rFonts w:ascii="Arial" w:hAnsi="Arial" w:cs="Arial"/>
                <w:b/>
                <w:sz w:val="24"/>
                <w:szCs w:val="24"/>
              </w:rPr>
              <w:t>21</w:t>
            </w:r>
          </w:p>
        </w:tc>
        <w:tc>
          <w:tcPr>
            <w:tcW w:w="978" w:type="dxa"/>
          </w:tcPr>
          <w:p w:rsidR="00474624" w:rsidRPr="002E0E36" w:rsidRDefault="000A5B6E" w:rsidP="001A654C">
            <w:pPr>
              <w:rPr>
                <w:rFonts w:ascii="Arial" w:hAnsi="Arial" w:cs="Arial"/>
                <w:b/>
                <w:sz w:val="24"/>
                <w:szCs w:val="24"/>
              </w:rPr>
            </w:pPr>
            <w:r>
              <w:rPr>
                <w:rFonts w:ascii="Arial" w:hAnsi="Arial" w:cs="Arial"/>
                <w:b/>
                <w:sz w:val="24"/>
                <w:szCs w:val="24"/>
              </w:rPr>
              <w:t>36</w:t>
            </w:r>
          </w:p>
        </w:tc>
        <w:tc>
          <w:tcPr>
            <w:tcW w:w="1825" w:type="dxa"/>
          </w:tcPr>
          <w:p w:rsidR="00474624" w:rsidRPr="002E0E36" w:rsidRDefault="000A5B6E" w:rsidP="001A654C">
            <w:pPr>
              <w:rPr>
                <w:rFonts w:ascii="Arial" w:hAnsi="Arial" w:cs="Arial"/>
                <w:b/>
                <w:sz w:val="24"/>
                <w:szCs w:val="24"/>
              </w:rPr>
            </w:pPr>
            <w:r>
              <w:rPr>
                <w:rFonts w:ascii="Arial" w:hAnsi="Arial" w:cs="Arial"/>
                <w:b/>
                <w:sz w:val="24"/>
                <w:szCs w:val="24"/>
              </w:rPr>
              <w:t>35</w:t>
            </w:r>
          </w:p>
        </w:tc>
      </w:tr>
      <w:tr w:rsidR="00474624" w:rsidRPr="002E0E36" w:rsidTr="00F26502">
        <w:tc>
          <w:tcPr>
            <w:tcW w:w="4469" w:type="dxa"/>
            <w:gridSpan w:val="2"/>
          </w:tcPr>
          <w:p w:rsidR="00474624" w:rsidRDefault="00474624" w:rsidP="001A654C">
            <w:pPr>
              <w:rPr>
                <w:rFonts w:ascii="Arial" w:hAnsi="Arial" w:cs="Arial"/>
                <w:b/>
                <w:sz w:val="24"/>
                <w:szCs w:val="24"/>
              </w:rPr>
            </w:pPr>
            <w:r w:rsidRPr="002E0E36">
              <w:rPr>
                <w:rFonts w:ascii="Arial" w:hAnsi="Arial" w:cs="Arial"/>
                <w:b/>
                <w:sz w:val="24"/>
                <w:szCs w:val="24"/>
              </w:rPr>
              <w:lastRenderedPageBreak/>
              <w:t xml:space="preserve">Did not attend appointments </w:t>
            </w:r>
          </w:p>
          <w:p w:rsidR="00474624" w:rsidRDefault="00474624" w:rsidP="001A654C">
            <w:pPr>
              <w:rPr>
                <w:rFonts w:ascii="Arial" w:hAnsi="Arial" w:cs="Arial"/>
                <w:b/>
                <w:sz w:val="24"/>
                <w:szCs w:val="24"/>
              </w:rPr>
            </w:pPr>
            <w:r>
              <w:rPr>
                <w:rFonts w:ascii="Arial" w:hAnsi="Arial" w:cs="Arial"/>
                <w:b/>
                <w:sz w:val="24"/>
                <w:szCs w:val="24"/>
              </w:rPr>
              <w:t>And appointment booking</w:t>
            </w:r>
          </w:p>
          <w:p w:rsidR="00474624" w:rsidRDefault="00474624" w:rsidP="001A654C">
            <w:pPr>
              <w:rPr>
                <w:rFonts w:ascii="Arial" w:hAnsi="Arial" w:cs="Arial"/>
                <w:b/>
                <w:sz w:val="24"/>
                <w:szCs w:val="24"/>
              </w:rPr>
            </w:pPr>
          </w:p>
          <w:p w:rsidR="00474624" w:rsidRDefault="00474624" w:rsidP="001A654C">
            <w:pPr>
              <w:rPr>
                <w:rFonts w:ascii="Arial" w:hAnsi="Arial" w:cs="Arial"/>
                <w:b/>
                <w:sz w:val="24"/>
                <w:szCs w:val="24"/>
              </w:rPr>
            </w:pPr>
            <w:r w:rsidRPr="002E0E36">
              <w:rPr>
                <w:rFonts w:ascii="Arial" w:hAnsi="Arial" w:cs="Arial"/>
                <w:b/>
                <w:sz w:val="24"/>
                <w:szCs w:val="24"/>
              </w:rPr>
              <w:t>To reduce the did not attend appointments and support practice procedures for making patients aware importance of cancelling appointments in advance as so much time and resources are wasted, impact it has for the practice and other patients</w:t>
            </w:r>
            <w:r>
              <w:rPr>
                <w:rFonts w:ascii="Arial" w:hAnsi="Arial" w:cs="Arial"/>
                <w:b/>
                <w:sz w:val="24"/>
                <w:szCs w:val="24"/>
              </w:rPr>
              <w:t>.</w:t>
            </w:r>
          </w:p>
          <w:p w:rsidR="00474624" w:rsidRDefault="00474624" w:rsidP="001A654C">
            <w:pPr>
              <w:rPr>
                <w:rFonts w:ascii="Arial" w:hAnsi="Arial" w:cs="Arial"/>
                <w:b/>
                <w:sz w:val="24"/>
                <w:szCs w:val="24"/>
              </w:rPr>
            </w:pPr>
            <w:r>
              <w:rPr>
                <w:rFonts w:ascii="Arial" w:hAnsi="Arial" w:cs="Arial"/>
                <w:b/>
                <w:sz w:val="24"/>
                <w:szCs w:val="24"/>
              </w:rPr>
              <w:t xml:space="preserve">Changes in appointment system due to </w:t>
            </w:r>
            <w:r>
              <w:rPr>
                <w:rFonts w:ascii="Arial" w:hAnsi="Arial" w:cs="Arial"/>
                <w:b/>
                <w:sz w:val="24"/>
                <w:szCs w:val="24"/>
              </w:rPr>
              <w:t>high volume of calls and demand/capacity</w:t>
            </w:r>
          </w:p>
          <w:p w:rsidR="00474624" w:rsidRDefault="00474624" w:rsidP="001A654C">
            <w:pPr>
              <w:rPr>
                <w:rFonts w:ascii="Arial" w:hAnsi="Arial" w:cs="Arial"/>
                <w:b/>
                <w:sz w:val="24"/>
                <w:szCs w:val="24"/>
              </w:rPr>
            </w:pPr>
            <w:r>
              <w:rPr>
                <w:rFonts w:ascii="Arial" w:hAnsi="Arial" w:cs="Arial"/>
                <w:b/>
                <w:sz w:val="24"/>
                <w:szCs w:val="24"/>
              </w:rPr>
              <w:t xml:space="preserve">We are using </w:t>
            </w:r>
            <w:r>
              <w:rPr>
                <w:rFonts w:ascii="Arial" w:hAnsi="Arial" w:cs="Arial"/>
                <w:b/>
                <w:sz w:val="24"/>
                <w:szCs w:val="24"/>
              </w:rPr>
              <w:t xml:space="preserve">digital </w:t>
            </w:r>
            <w:r>
              <w:rPr>
                <w:rFonts w:ascii="Arial" w:hAnsi="Arial" w:cs="Arial"/>
                <w:b/>
                <w:sz w:val="24"/>
                <w:szCs w:val="24"/>
              </w:rPr>
              <w:t>more</w:t>
            </w:r>
            <w:r>
              <w:rPr>
                <w:rFonts w:ascii="Arial" w:hAnsi="Arial" w:cs="Arial"/>
                <w:b/>
                <w:sz w:val="24"/>
                <w:szCs w:val="24"/>
              </w:rPr>
              <w:t>,</w:t>
            </w:r>
            <w:r>
              <w:rPr>
                <w:rFonts w:ascii="Arial" w:hAnsi="Arial" w:cs="Arial"/>
                <w:b/>
                <w:sz w:val="24"/>
                <w:szCs w:val="24"/>
              </w:rPr>
              <w:t xml:space="preserve"> </w:t>
            </w:r>
            <w:r>
              <w:rPr>
                <w:rFonts w:ascii="Arial" w:hAnsi="Arial" w:cs="Arial"/>
                <w:b/>
                <w:sz w:val="24"/>
                <w:szCs w:val="24"/>
              </w:rPr>
              <w:t>telephone and video consultations more telephone triage, face to face available.</w:t>
            </w:r>
          </w:p>
          <w:p w:rsidR="00474624" w:rsidRDefault="00474624" w:rsidP="001A654C">
            <w:pPr>
              <w:rPr>
                <w:rFonts w:ascii="Arial" w:hAnsi="Arial" w:cs="Arial"/>
                <w:b/>
                <w:sz w:val="24"/>
                <w:szCs w:val="24"/>
              </w:rPr>
            </w:pPr>
            <w:r>
              <w:rPr>
                <w:rFonts w:ascii="Arial" w:hAnsi="Arial" w:cs="Arial"/>
                <w:b/>
                <w:sz w:val="24"/>
                <w:szCs w:val="24"/>
              </w:rPr>
              <w:t>Updated clinical matrix and staff training. Telephone audits in house and with telephone provider.</w:t>
            </w:r>
          </w:p>
          <w:p w:rsidR="00474624" w:rsidRDefault="00474624" w:rsidP="001A654C">
            <w:pPr>
              <w:rPr>
                <w:rFonts w:ascii="Arial" w:hAnsi="Arial" w:cs="Arial"/>
                <w:b/>
                <w:sz w:val="24"/>
                <w:szCs w:val="24"/>
              </w:rPr>
            </w:pPr>
            <w:r>
              <w:rPr>
                <w:rFonts w:ascii="Arial" w:hAnsi="Arial" w:cs="Arial"/>
                <w:b/>
                <w:sz w:val="24"/>
                <w:szCs w:val="24"/>
              </w:rPr>
              <w:t>Form based triage implemented</w:t>
            </w:r>
          </w:p>
          <w:p w:rsidR="00474624" w:rsidRPr="002E0E36" w:rsidRDefault="00474624" w:rsidP="001A654C">
            <w:pPr>
              <w:rPr>
                <w:rFonts w:ascii="Arial" w:hAnsi="Arial" w:cs="Arial"/>
                <w:b/>
                <w:sz w:val="24"/>
                <w:szCs w:val="24"/>
              </w:rPr>
            </w:pPr>
          </w:p>
        </w:tc>
        <w:tc>
          <w:tcPr>
            <w:tcW w:w="3363" w:type="dxa"/>
            <w:gridSpan w:val="3"/>
          </w:tcPr>
          <w:p w:rsidR="00474624" w:rsidRDefault="00474624" w:rsidP="001A654C">
            <w:pPr>
              <w:rPr>
                <w:rFonts w:ascii="Arial" w:hAnsi="Arial" w:cs="Arial"/>
                <w:b/>
                <w:color w:val="FF0000"/>
                <w:sz w:val="24"/>
                <w:szCs w:val="24"/>
              </w:rPr>
            </w:pPr>
            <w:r>
              <w:rPr>
                <w:rFonts w:ascii="Arial" w:hAnsi="Arial" w:cs="Arial"/>
                <w:b/>
                <w:color w:val="FF0000"/>
                <w:sz w:val="24"/>
                <w:szCs w:val="24"/>
              </w:rPr>
              <w:t>To review</w:t>
            </w:r>
          </w:p>
          <w:p w:rsidR="00474624" w:rsidRDefault="00474624" w:rsidP="001A654C">
            <w:pPr>
              <w:rPr>
                <w:rFonts w:ascii="Arial" w:hAnsi="Arial" w:cs="Arial"/>
                <w:b/>
                <w:color w:val="FF0000"/>
                <w:sz w:val="24"/>
                <w:szCs w:val="24"/>
              </w:rPr>
            </w:pPr>
            <w:r>
              <w:rPr>
                <w:rFonts w:ascii="Arial" w:hAnsi="Arial" w:cs="Arial"/>
                <w:b/>
                <w:color w:val="FF0000"/>
                <w:sz w:val="24"/>
                <w:szCs w:val="24"/>
              </w:rPr>
              <w:t>We have significant high levels of DNA, need to see best ways of utilising appointments only so much capacity and resources but demand is very high</w:t>
            </w:r>
          </w:p>
          <w:p w:rsidR="00474624" w:rsidRDefault="00474624" w:rsidP="001A654C">
            <w:pPr>
              <w:rPr>
                <w:rFonts w:ascii="Arial" w:hAnsi="Arial" w:cs="Arial"/>
                <w:b/>
                <w:color w:val="FF0000"/>
                <w:sz w:val="24"/>
                <w:szCs w:val="24"/>
              </w:rPr>
            </w:pPr>
            <w:r>
              <w:rPr>
                <w:rFonts w:ascii="Arial" w:hAnsi="Arial" w:cs="Arial"/>
                <w:b/>
                <w:color w:val="FF0000"/>
                <w:sz w:val="24"/>
                <w:szCs w:val="24"/>
              </w:rPr>
              <w:t>Since form</w:t>
            </w:r>
            <w:r w:rsidR="000A5B6E">
              <w:rPr>
                <w:rFonts w:ascii="Arial" w:hAnsi="Arial" w:cs="Arial"/>
                <w:b/>
                <w:color w:val="FF0000"/>
                <w:sz w:val="24"/>
                <w:szCs w:val="24"/>
              </w:rPr>
              <w:t>-</w:t>
            </w:r>
            <w:r>
              <w:rPr>
                <w:rFonts w:ascii="Arial" w:hAnsi="Arial" w:cs="Arial"/>
                <w:b/>
                <w:color w:val="FF0000"/>
                <w:sz w:val="24"/>
                <w:szCs w:val="24"/>
              </w:rPr>
              <w:t>based triage the DNA rate is reducing</w:t>
            </w:r>
          </w:p>
          <w:p w:rsidR="00474624" w:rsidRDefault="00474624" w:rsidP="001A654C">
            <w:pPr>
              <w:rPr>
                <w:rFonts w:ascii="Arial" w:hAnsi="Arial" w:cs="Arial"/>
                <w:b/>
                <w:color w:val="FF0000"/>
                <w:sz w:val="24"/>
                <w:szCs w:val="24"/>
              </w:rPr>
            </w:pPr>
            <w:r>
              <w:rPr>
                <w:rFonts w:ascii="Arial" w:hAnsi="Arial" w:cs="Arial"/>
                <w:b/>
                <w:color w:val="FF0000"/>
                <w:sz w:val="24"/>
                <w:szCs w:val="24"/>
              </w:rPr>
              <w:t xml:space="preserve"> </w:t>
            </w:r>
          </w:p>
          <w:p w:rsidR="00474624" w:rsidRDefault="00474624" w:rsidP="001A654C">
            <w:pPr>
              <w:rPr>
                <w:rFonts w:ascii="Arial" w:hAnsi="Arial" w:cs="Arial"/>
                <w:b/>
                <w:color w:val="000000" w:themeColor="text1"/>
                <w:sz w:val="24"/>
                <w:szCs w:val="24"/>
              </w:rPr>
            </w:pPr>
            <w:r>
              <w:rPr>
                <w:rFonts w:ascii="Arial" w:hAnsi="Arial" w:cs="Arial"/>
                <w:b/>
                <w:color w:val="000000" w:themeColor="text1"/>
                <w:sz w:val="24"/>
                <w:szCs w:val="24"/>
              </w:rPr>
              <w:t>P</w:t>
            </w:r>
            <w:r w:rsidRPr="00E04FF5">
              <w:rPr>
                <w:rFonts w:ascii="Arial" w:hAnsi="Arial" w:cs="Arial"/>
                <w:b/>
                <w:color w:val="000000" w:themeColor="text1"/>
                <w:sz w:val="24"/>
                <w:szCs w:val="24"/>
              </w:rPr>
              <w:t xml:space="preserve">atients feedback much better the </w:t>
            </w:r>
            <w:r>
              <w:rPr>
                <w:rFonts w:ascii="Arial" w:hAnsi="Arial" w:cs="Arial"/>
                <w:b/>
                <w:color w:val="000000" w:themeColor="text1"/>
                <w:sz w:val="24"/>
                <w:szCs w:val="24"/>
              </w:rPr>
              <w:t>online services and choice and support for patients non</w:t>
            </w:r>
            <w:r>
              <w:rPr>
                <w:rFonts w:ascii="Arial" w:hAnsi="Arial" w:cs="Arial"/>
                <w:b/>
                <w:color w:val="000000" w:themeColor="text1"/>
                <w:sz w:val="24"/>
                <w:szCs w:val="24"/>
              </w:rPr>
              <w:t>-</w:t>
            </w:r>
            <w:r>
              <w:rPr>
                <w:rFonts w:ascii="Arial" w:hAnsi="Arial" w:cs="Arial"/>
                <w:b/>
                <w:color w:val="000000" w:themeColor="text1"/>
                <w:sz w:val="24"/>
                <w:szCs w:val="24"/>
              </w:rPr>
              <w:t>digital</w:t>
            </w:r>
          </w:p>
          <w:p w:rsidR="00474624" w:rsidRDefault="00474624" w:rsidP="001A654C">
            <w:pPr>
              <w:rPr>
                <w:rFonts w:ascii="Arial" w:hAnsi="Arial" w:cs="Arial"/>
                <w:b/>
                <w:color w:val="FF0000"/>
                <w:sz w:val="24"/>
                <w:szCs w:val="24"/>
              </w:rPr>
            </w:pPr>
          </w:p>
          <w:p w:rsidR="00474624" w:rsidRPr="00571E21" w:rsidRDefault="00474624" w:rsidP="001A654C">
            <w:pPr>
              <w:rPr>
                <w:rFonts w:ascii="Arial" w:hAnsi="Arial" w:cs="Arial"/>
                <w:b/>
                <w:color w:val="FF0000"/>
                <w:sz w:val="24"/>
                <w:szCs w:val="24"/>
              </w:rPr>
            </w:pPr>
            <w:r>
              <w:rPr>
                <w:rFonts w:ascii="Arial" w:hAnsi="Arial" w:cs="Arial"/>
                <w:b/>
                <w:sz w:val="24"/>
                <w:szCs w:val="24"/>
              </w:rPr>
              <w:t>Want to thank patients for supporting us through the changes and to help us with utilising services available and follow local and national guidance</w:t>
            </w:r>
          </w:p>
        </w:tc>
        <w:tc>
          <w:tcPr>
            <w:tcW w:w="1808" w:type="dxa"/>
          </w:tcPr>
          <w:p w:rsidR="00474624" w:rsidRPr="002E0E36" w:rsidRDefault="00474624" w:rsidP="001A654C">
            <w:pPr>
              <w:rPr>
                <w:rFonts w:ascii="Arial" w:hAnsi="Arial" w:cs="Arial"/>
                <w:b/>
                <w:sz w:val="24"/>
                <w:szCs w:val="24"/>
              </w:rPr>
            </w:pPr>
          </w:p>
        </w:tc>
        <w:tc>
          <w:tcPr>
            <w:tcW w:w="889" w:type="dxa"/>
          </w:tcPr>
          <w:p w:rsidR="00474624" w:rsidRPr="002E0E36" w:rsidRDefault="00474624" w:rsidP="001A654C">
            <w:pPr>
              <w:rPr>
                <w:rFonts w:ascii="Arial" w:hAnsi="Arial" w:cs="Arial"/>
                <w:b/>
                <w:sz w:val="24"/>
                <w:szCs w:val="24"/>
              </w:rPr>
            </w:pPr>
          </w:p>
        </w:tc>
        <w:tc>
          <w:tcPr>
            <w:tcW w:w="862" w:type="dxa"/>
          </w:tcPr>
          <w:p w:rsidR="00474624" w:rsidRPr="002E0E36" w:rsidRDefault="00474624" w:rsidP="001A654C">
            <w:pPr>
              <w:rPr>
                <w:rFonts w:ascii="Arial" w:hAnsi="Arial" w:cs="Arial"/>
                <w:b/>
                <w:sz w:val="24"/>
                <w:szCs w:val="24"/>
              </w:rPr>
            </w:pPr>
          </w:p>
        </w:tc>
        <w:tc>
          <w:tcPr>
            <w:tcW w:w="1257" w:type="dxa"/>
          </w:tcPr>
          <w:p w:rsidR="00474624" w:rsidRPr="002E0E36" w:rsidRDefault="00474624" w:rsidP="001A654C">
            <w:pPr>
              <w:rPr>
                <w:rFonts w:ascii="Arial" w:hAnsi="Arial" w:cs="Arial"/>
                <w:b/>
                <w:sz w:val="24"/>
                <w:szCs w:val="24"/>
              </w:rPr>
            </w:pPr>
          </w:p>
        </w:tc>
        <w:tc>
          <w:tcPr>
            <w:tcW w:w="978" w:type="dxa"/>
          </w:tcPr>
          <w:p w:rsidR="00474624" w:rsidRPr="002E0E36" w:rsidRDefault="00474624" w:rsidP="001A654C">
            <w:pPr>
              <w:rPr>
                <w:rFonts w:ascii="Arial" w:hAnsi="Arial" w:cs="Arial"/>
                <w:b/>
                <w:sz w:val="24"/>
                <w:szCs w:val="24"/>
              </w:rPr>
            </w:pPr>
          </w:p>
        </w:tc>
        <w:tc>
          <w:tcPr>
            <w:tcW w:w="1825" w:type="dxa"/>
          </w:tcPr>
          <w:p w:rsidR="00474624" w:rsidRPr="002E0E36" w:rsidRDefault="00474624" w:rsidP="001A654C">
            <w:pPr>
              <w:rPr>
                <w:rFonts w:ascii="Arial" w:hAnsi="Arial" w:cs="Arial"/>
                <w:b/>
                <w:sz w:val="24"/>
                <w:szCs w:val="24"/>
              </w:rPr>
            </w:pPr>
          </w:p>
        </w:tc>
      </w:tr>
    </w:tbl>
    <w:p w:rsidR="00474624" w:rsidRDefault="00474624" w:rsidP="00474624">
      <w:pPr>
        <w:rPr>
          <w:rFonts w:ascii="Arial" w:hAnsi="Arial" w:cs="Arial"/>
          <w:b/>
          <w:sz w:val="24"/>
          <w:szCs w:val="24"/>
        </w:rPr>
      </w:pPr>
    </w:p>
    <w:p w:rsidR="007F7228" w:rsidRDefault="007F7228" w:rsidP="00474624">
      <w:pPr>
        <w:rPr>
          <w:rFonts w:ascii="Arial" w:hAnsi="Arial" w:cs="Arial"/>
          <w:b/>
          <w:sz w:val="24"/>
          <w:szCs w:val="24"/>
        </w:rPr>
      </w:pPr>
    </w:p>
    <w:p w:rsidR="007F7228" w:rsidRDefault="007F7228" w:rsidP="00474624">
      <w:pPr>
        <w:rPr>
          <w:rFonts w:ascii="Arial" w:hAnsi="Arial" w:cs="Arial"/>
          <w:b/>
          <w:sz w:val="24"/>
          <w:szCs w:val="24"/>
        </w:rPr>
      </w:pPr>
    </w:p>
    <w:p w:rsidR="007F7228" w:rsidRDefault="007F7228" w:rsidP="00474624">
      <w:pPr>
        <w:rPr>
          <w:rFonts w:ascii="Arial" w:hAnsi="Arial" w:cs="Arial"/>
          <w:b/>
          <w:sz w:val="24"/>
          <w:szCs w:val="24"/>
        </w:rPr>
      </w:pPr>
    </w:p>
    <w:p w:rsidR="007F7228" w:rsidRDefault="007F7228" w:rsidP="00474624">
      <w:pPr>
        <w:rPr>
          <w:rFonts w:ascii="Arial" w:hAnsi="Arial" w:cs="Arial"/>
          <w:b/>
          <w:sz w:val="24"/>
          <w:szCs w:val="24"/>
        </w:rPr>
      </w:pPr>
    </w:p>
    <w:p w:rsidR="007F7228" w:rsidRPr="002E0E36" w:rsidRDefault="007F7228" w:rsidP="00474624">
      <w:pPr>
        <w:rPr>
          <w:rFonts w:ascii="Arial" w:hAnsi="Arial" w:cs="Arial"/>
          <w:b/>
          <w:sz w:val="24"/>
          <w:szCs w:val="24"/>
        </w:rPr>
      </w:pPr>
    </w:p>
    <w:tbl>
      <w:tblPr>
        <w:tblStyle w:val="TableGrid"/>
        <w:tblW w:w="0" w:type="auto"/>
        <w:tblLook w:val="04A0" w:firstRow="1" w:lastRow="0" w:firstColumn="1" w:lastColumn="0" w:noHBand="0" w:noVBand="1"/>
      </w:tblPr>
      <w:tblGrid>
        <w:gridCol w:w="6974"/>
        <w:gridCol w:w="6974"/>
      </w:tblGrid>
      <w:tr w:rsidR="007F7228" w:rsidTr="007F7228">
        <w:tc>
          <w:tcPr>
            <w:tcW w:w="6974" w:type="dxa"/>
          </w:tcPr>
          <w:p w:rsidR="007F7228" w:rsidRPr="00327E9E" w:rsidRDefault="007F7228" w:rsidP="00474624">
            <w:pPr>
              <w:rPr>
                <w:b/>
                <w:sz w:val="24"/>
                <w:szCs w:val="24"/>
              </w:rPr>
            </w:pPr>
            <w:r w:rsidRPr="00327E9E">
              <w:rPr>
                <w:b/>
                <w:sz w:val="24"/>
                <w:szCs w:val="24"/>
              </w:rPr>
              <w:lastRenderedPageBreak/>
              <w:t xml:space="preserve">Family Friends Survey </w:t>
            </w:r>
            <w:r w:rsidR="008A0394" w:rsidRPr="00327E9E">
              <w:rPr>
                <w:b/>
                <w:sz w:val="24"/>
                <w:szCs w:val="24"/>
              </w:rPr>
              <w:t>overall results</w:t>
            </w:r>
          </w:p>
          <w:p w:rsidR="007F7228" w:rsidRDefault="007F7228" w:rsidP="00474624">
            <w:r>
              <w:t xml:space="preserve">January 2024   </w:t>
            </w:r>
            <w:r w:rsidR="008A0394">
              <w:t xml:space="preserve">                                                                    </w:t>
            </w:r>
            <w:r>
              <w:t>97%</w:t>
            </w:r>
          </w:p>
          <w:p w:rsidR="007F7228" w:rsidRDefault="007F7228" w:rsidP="00474624">
            <w:r>
              <w:t xml:space="preserve">February 2024  </w:t>
            </w:r>
            <w:r w:rsidR="008A0394">
              <w:t xml:space="preserve">                                                                   </w:t>
            </w:r>
            <w:r>
              <w:t>94%</w:t>
            </w:r>
          </w:p>
          <w:p w:rsidR="007F7228" w:rsidRDefault="007F7228" w:rsidP="00474624">
            <w:r>
              <w:t xml:space="preserve">March 2024     </w:t>
            </w:r>
            <w:r w:rsidR="008A0394">
              <w:t xml:space="preserve">                                                                    </w:t>
            </w:r>
            <w:r>
              <w:t>93%</w:t>
            </w:r>
          </w:p>
          <w:p w:rsidR="007F7228" w:rsidRDefault="007F7228" w:rsidP="00474624">
            <w:r>
              <w:t xml:space="preserve">April 2024        </w:t>
            </w:r>
            <w:r w:rsidR="008A0394">
              <w:t xml:space="preserve">                                                                    </w:t>
            </w:r>
            <w:r>
              <w:t>90%</w:t>
            </w:r>
          </w:p>
          <w:p w:rsidR="007F7228" w:rsidRDefault="007F7228" w:rsidP="00474624">
            <w:r>
              <w:t xml:space="preserve">May 2024         </w:t>
            </w:r>
            <w:r w:rsidR="008A0394">
              <w:t xml:space="preserve">                                                                    </w:t>
            </w:r>
            <w:r>
              <w:t>94%</w:t>
            </w:r>
          </w:p>
          <w:p w:rsidR="007F7228" w:rsidRDefault="007F7228" w:rsidP="00474624">
            <w:r>
              <w:t xml:space="preserve">June 2024        </w:t>
            </w:r>
            <w:r w:rsidR="008A0394">
              <w:t xml:space="preserve">                                                                    </w:t>
            </w:r>
            <w:r>
              <w:t>94%</w:t>
            </w:r>
          </w:p>
          <w:p w:rsidR="007F7228" w:rsidRDefault="007F7228" w:rsidP="00474624">
            <w:r>
              <w:t xml:space="preserve">July 2024          </w:t>
            </w:r>
            <w:r w:rsidR="008A0394">
              <w:t xml:space="preserve">                                                                   </w:t>
            </w:r>
            <w:r>
              <w:t>90%</w:t>
            </w:r>
          </w:p>
          <w:p w:rsidR="007F7228" w:rsidRDefault="007F7228" w:rsidP="00474624">
            <w:r>
              <w:t xml:space="preserve">August 2024    </w:t>
            </w:r>
            <w:r w:rsidR="008A0394">
              <w:t xml:space="preserve">                                                                    </w:t>
            </w:r>
            <w:r>
              <w:t>93%</w:t>
            </w:r>
          </w:p>
          <w:p w:rsidR="007F7228" w:rsidRDefault="007F7228" w:rsidP="00474624">
            <w:r>
              <w:t xml:space="preserve">September 2024  </w:t>
            </w:r>
            <w:r w:rsidR="008A0394">
              <w:t xml:space="preserve">                                                              </w:t>
            </w:r>
            <w:r>
              <w:t>94%</w:t>
            </w:r>
          </w:p>
          <w:p w:rsidR="007F7228" w:rsidRDefault="007F7228" w:rsidP="00474624"/>
        </w:tc>
        <w:tc>
          <w:tcPr>
            <w:tcW w:w="6974" w:type="dxa"/>
          </w:tcPr>
          <w:p w:rsidR="007F7228" w:rsidRPr="00327E9E" w:rsidRDefault="007F7228" w:rsidP="00474624">
            <w:pPr>
              <w:rPr>
                <w:b/>
                <w:sz w:val="24"/>
                <w:szCs w:val="24"/>
              </w:rPr>
            </w:pPr>
            <w:r w:rsidRPr="00327E9E">
              <w:rPr>
                <w:b/>
                <w:sz w:val="24"/>
                <w:szCs w:val="24"/>
              </w:rPr>
              <w:t>Feedback</w:t>
            </w:r>
            <w:r w:rsidR="008A0394" w:rsidRPr="00327E9E">
              <w:rPr>
                <w:b/>
                <w:sz w:val="24"/>
                <w:szCs w:val="24"/>
              </w:rPr>
              <w:t xml:space="preserve">-overall </w:t>
            </w:r>
          </w:p>
          <w:p w:rsidR="007F7228" w:rsidRDefault="007F7228" w:rsidP="00474624"/>
          <w:p w:rsidR="007F7228" w:rsidRDefault="007F7228" w:rsidP="00474624">
            <w:r>
              <w:t>Very responsive and listen to my needs</w:t>
            </w:r>
          </w:p>
          <w:p w:rsidR="007F7228" w:rsidRDefault="007F7228" w:rsidP="00474624"/>
          <w:p w:rsidR="007F7228" w:rsidRDefault="007F7228" w:rsidP="00474624">
            <w:r>
              <w:t xml:space="preserve">Clinicians explained everything clearly </w:t>
            </w:r>
          </w:p>
          <w:p w:rsidR="007F7228" w:rsidRDefault="007F7228" w:rsidP="00474624"/>
          <w:p w:rsidR="007F7228" w:rsidRDefault="007F7228" w:rsidP="00474624">
            <w:r>
              <w:t xml:space="preserve">Staff friendly and caring and help with completing information </w:t>
            </w:r>
          </w:p>
          <w:p w:rsidR="007F7228" w:rsidRDefault="007F7228" w:rsidP="00474624"/>
          <w:p w:rsidR="007F7228" w:rsidRDefault="007F7228" w:rsidP="00474624">
            <w:r>
              <w:t xml:space="preserve">Do no need to wait too long to be </w:t>
            </w:r>
            <w:proofErr w:type="spellStart"/>
            <w:r>
              <w:t>see</w:t>
            </w:r>
            <w:proofErr w:type="spellEnd"/>
            <w:r>
              <w:t xml:space="preserve"> by clinician</w:t>
            </w:r>
          </w:p>
          <w:p w:rsidR="007F7228" w:rsidRDefault="007F7228" w:rsidP="00474624"/>
          <w:p w:rsidR="007F7228" w:rsidRDefault="007F7228" w:rsidP="00474624">
            <w:r>
              <w:t>Like choices available online and in person</w:t>
            </w:r>
          </w:p>
          <w:p w:rsidR="007F7228" w:rsidRDefault="007F7228" w:rsidP="00474624"/>
          <w:p w:rsidR="007F7228" w:rsidRDefault="007F7228" w:rsidP="00474624">
            <w:r>
              <w:t>Can see information on website</w:t>
            </w:r>
          </w:p>
          <w:p w:rsidR="007F7228" w:rsidRDefault="007F7228" w:rsidP="00474624"/>
          <w:p w:rsidR="007F7228" w:rsidRDefault="007F7228" w:rsidP="00474624">
            <w:r>
              <w:t>Better sending queries online than having to call practice</w:t>
            </w:r>
          </w:p>
          <w:p w:rsidR="007F7228" w:rsidRDefault="007F7228" w:rsidP="00474624"/>
          <w:p w:rsidR="007F7228" w:rsidRDefault="007F7228" w:rsidP="00474624">
            <w:r>
              <w:t>Like the appointment system</w:t>
            </w:r>
          </w:p>
        </w:tc>
      </w:tr>
    </w:tbl>
    <w:p w:rsidR="00474624" w:rsidRDefault="00474624" w:rsidP="00474624"/>
    <w:p w:rsidR="00474624" w:rsidRDefault="00474624" w:rsidP="00474624"/>
    <w:p w:rsidR="000D0794" w:rsidRPr="00645CC1" w:rsidRDefault="000D0794" w:rsidP="00E4331F">
      <w:pPr>
        <w:rPr>
          <w:sz w:val="28"/>
          <w:szCs w:val="28"/>
        </w:rPr>
      </w:pPr>
    </w:p>
    <w:sectPr w:rsidR="000D0794" w:rsidRPr="00645CC1" w:rsidSect="004F02D0">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2B74" w:rsidRDefault="00AF2B74" w:rsidP="00AF2B74">
      <w:pPr>
        <w:spacing w:after="0" w:line="240" w:lineRule="auto"/>
      </w:pPr>
      <w:r>
        <w:separator/>
      </w:r>
    </w:p>
  </w:endnote>
  <w:endnote w:type="continuationSeparator" w:id="0">
    <w:p w:rsidR="00AF2B74" w:rsidRDefault="00AF2B74" w:rsidP="00AF2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9722333"/>
      <w:docPartObj>
        <w:docPartGallery w:val="Page Numbers (Bottom of Page)"/>
        <w:docPartUnique/>
      </w:docPartObj>
    </w:sdtPr>
    <w:sdtEndPr>
      <w:rPr>
        <w:noProof/>
      </w:rPr>
    </w:sdtEndPr>
    <w:sdtContent>
      <w:p w:rsidR="00AF2B74" w:rsidRDefault="00AF2B7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AF2B74" w:rsidRDefault="00AF2B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2B74" w:rsidRDefault="00AF2B74" w:rsidP="00AF2B74">
      <w:pPr>
        <w:spacing w:after="0" w:line="240" w:lineRule="auto"/>
      </w:pPr>
      <w:r>
        <w:separator/>
      </w:r>
    </w:p>
  </w:footnote>
  <w:footnote w:type="continuationSeparator" w:id="0">
    <w:p w:rsidR="00AF2B74" w:rsidRDefault="00AF2B74" w:rsidP="00AF2B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443A6"/>
    <w:multiLevelType w:val="hybridMultilevel"/>
    <w:tmpl w:val="F2761DF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001B29"/>
    <w:multiLevelType w:val="hybridMultilevel"/>
    <w:tmpl w:val="48EA93E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415468"/>
    <w:multiLevelType w:val="hybridMultilevel"/>
    <w:tmpl w:val="62ACDAF8"/>
    <w:lvl w:ilvl="0" w:tplc="2CD0845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9D6FAA"/>
    <w:multiLevelType w:val="hybridMultilevel"/>
    <w:tmpl w:val="D74E73E4"/>
    <w:lvl w:ilvl="0" w:tplc="7B96A40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2F6B0E"/>
    <w:multiLevelType w:val="hybridMultilevel"/>
    <w:tmpl w:val="A7CE13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2D0"/>
    <w:rsid w:val="000138A9"/>
    <w:rsid w:val="00017490"/>
    <w:rsid w:val="000354AB"/>
    <w:rsid w:val="0004115B"/>
    <w:rsid w:val="00043C49"/>
    <w:rsid w:val="00067198"/>
    <w:rsid w:val="000A3A99"/>
    <w:rsid w:val="000A5B6E"/>
    <w:rsid w:val="000D0794"/>
    <w:rsid w:val="00191F51"/>
    <w:rsid w:val="0019688B"/>
    <w:rsid w:val="001E5E6C"/>
    <w:rsid w:val="00202B35"/>
    <w:rsid w:val="00227BFD"/>
    <w:rsid w:val="00275F99"/>
    <w:rsid w:val="002B7ACA"/>
    <w:rsid w:val="00327E9E"/>
    <w:rsid w:val="00364782"/>
    <w:rsid w:val="00474624"/>
    <w:rsid w:val="00493C8F"/>
    <w:rsid w:val="004F02D0"/>
    <w:rsid w:val="00552995"/>
    <w:rsid w:val="0059018D"/>
    <w:rsid w:val="005C5CF2"/>
    <w:rsid w:val="00603D93"/>
    <w:rsid w:val="00645CC1"/>
    <w:rsid w:val="00665C07"/>
    <w:rsid w:val="00667442"/>
    <w:rsid w:val="006A55F4"/>
    <w:rsid w:val="007061AE"/>
    <w:rsid w:val="007B0490"/>
    <w:rsid w:val="007E5FA9"/>
    <w:rsid w:val="007F7228"/>
    <w:rsid w:val="00873525"/>
    <w:rsid w:val="00882459"/>
    <w:rsid w:val="008A0394"/>
    <w:rsid w:val="008D3DD3"/>
    <w:rsid w:val="008D756B"/>
    <w:rsid w:val="00911AAF"/>
    <w:rsid w:val="00911CB8"/>
    <w:rsid w:val="00914822"/>
    <w:rsid w:val="009D6161"/>
    <w:rsid w:val="00A2587C"/>
    <w:rsid w:val="00A31E4B"/>
    <w:rsid w:val="00A578E8"/>
    <w:rsid w:val="00A879DA"/>
    <w:rsid w:val="00AF2B74"/>
    <w:rsid w:val="00B2000A"/>
    <w:rsid w:val="00BB7416"/>
    <w:rsid w:val="00BB7B8F"/>
    <w:rsid w:val="00BE7AB6"/>
    <w:rsid w:val="00C342BF"/>
    <w:rsid w:val="00C61085"/>
    <w:rsid w:val="00CB3BC2"/>
    <w:rsid w:val="00CD358B"/>
    <w:rsid w:val="00CF3F9C"/>
    <w:rsid w:val="00CF44B3"/>
    <w:rsid w:val="00D27E9C"/>
    <w:rsid w:val="00D90ADE"/>
    <w:rsid w:val="00DE6186"/>
    <w:rsid w:val="00E217BC"/>
    <w:rsid w:val="00E40129"/>
    <w:rsid w:val="00E4331F"/>
    <w:rsid w:val="00E47622"/>
    <w:rsid w:val="00E54B02"/>
    <w:rsid w:val="00E652E4"/>
    <w:rsid w:val="00E76AA7"/>
    <w:rsid w:val="00EE7DEA"/>
    <w:rsid w:val="00F263CB"/>
    <w:rsid w:val="00F26502"/>
    <w:rsid w:val="00F53D8D"/>
    <w:rsid w:val="00FA31D9"/>
    <w:rsid w:val="00FF2F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E40EC"/>
  <w15:chartTrackingRefBased/>
  <w15:docId w15:val="{9AB3DE8F-B369-4EBB-8019-F291028C2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0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44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4B3"/>
    <w:rPr>
      <w:rFonts w:ascii="Segoe UI" w:hAnsi="Segoe UI" w:cs="Segoe UI"/>
      <w:sz w:val="18"/>
      <w:szCs w:val="18"/>
    </w:rPr>
  </w:style>
  <w:style w:type="paragraph" w:styleId="ListParagraph">
    <w:name w:val="List Paragraph"/>
    <w:basedOn w:val="Normal"/>
    <w:uiPriority w:val="34"/>
    <w:qFormat/>
    <w:rsid w:val="00665C07"/>
    <w:pPr>
      <w:ind w:left="720"/>
      <w:contextualSpacing/>
    </w:pPr>
  </w:style>
  <w:style w:type="paragraph" w:styleId="Header">
    <w:name w:val="header"/>
    <w:basedOn w:val="Normal"/>
    <w:link w:val="HeaderChar"/>
    <w:uiPriority w:val="99"/>
    <w:unhideWhenUsed/>
    <w:rsid w:val="00AF2B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2B74"/>
  </w:style>
  <w:style w:type="paragraph" w:styleId="Footer">
    <w:name w:val="footer"/>
    <w:basedOn w:val="Normal"/>
    <w:link w:val="FooterChar"/>
    <w:uiPriority w:val="99"/>
    <w:unhideWhenUsed/>
    <w:rsid w:val="00AF2B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2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9D5FA-8FC9-4F20-A26D-2F6963E6C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17</Pages>
  <Words>1754</Words>
  <Characters>10003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The Royal Wolverhampton NHS Trust</Company>
  <LinksUpToDate>false</LinksUpToDate>
  <CharactersWithSpaces>11734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McAndrew Elizabeth</dc:creator>
  <cp:keywords/>
  <dc:description/>
  <cp:lastModifiedBy>Bagary Jaspal</cp:lastModifiedBy>
  <cp:revision>30</cp:revision>
  <cp:lastPrinted>2024-07-29T12:01:00Z</cp:lastPrinted>
  <dcterms:created xsi:type="dcterms:W3CDTF">2024-10-23T09:42:00Z</dcterms:created>
  <dcterms:modified xsi:type="dcterms:W3CDTF">2024-10-23T15:39:00Z</dcterms:modified>
</cp:coreProperties>
</file>